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8D29BE" w14:textId="0B8752D7" w:rsidR="00E45307" w:rsidRPr="0054444E" w:rsidRDefault="00681FF9" w:rsidP="00E45307">
      <w:r w:rsidRPr="0054444E">
        <w:rPr>
          <w:noProof/>
          <w:lang w:eastAsia="pl-PL"/>
        </w:rPr>
        <w:drawing>
          <wp:inline distT="0" distB="0" distL="0" distR="0" wp14:anchorId="7116F229" wp14:editId="1854F34D">
            <wp:extent cx="1552575" cy="877367"/>
            <wp:effectExtent l="0" t="0" r="0" b="0"/>
            <wp:docPr id="2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253" cy="886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444E">
        <w:tab/>
      </w:r>
      <w:r w:rsidRPr="0054444E">
        <w:tab/>
      </w:r>
      <w:r w:rsidR="00DB1ACB" w:rsidRPr="0054444E">
        <w:tab/>
      </w:r>
      <w:r w:rsidR="00DB1ACB" w:rsidRPr="0054444E">
        <w:tab/>
      </w:r>
      <w:r w:rsidR="00DB1ACB" w:rsidRPr="0054444E">
        <w:tab/>
      </w:r>
      <w:r w:rsidR="00E5079B" w:rsidRPr="0054444E">
        <w:rPr>
          <w:noProof/>
          <w:lang w:eastAsia="pl-PL"/>
        </w:rPr>
        <w:drawing>
          <wp:inline distT="0" distB="0" distL="0" distR="0" wp14:anchorId="0E0693BD" wp14:editId="2D5E6711">
            <wp:extent cx="2076450" cy="874868"/>
            <wp:effectExtent l="0" t="0" r="0" b="1905"/>
            <wp:docPr id="1" name="Obraz 1" descr="H:\logo Krosno Miasto Szkła\krosno-miastosz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logo Krosno Miasto Szkła\krosno-miastoszkl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942" cy="920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81BC66" w14:textId="77777777" w:rsidR="00E45307" w:rsidRPr="0054444E" w:rsidRDefault="00E45307" w:rsidP="00E45307">
      <w:pPr>
        <w:rPr>
          <w:rFonts w:ascii="Times New Roman CE" w:hAnsi="Times New Roman CE" w:cs="Times New Roman"/>
          <w:b/>
          <w:bCs/>
          <w:color w:val="000000"/>
          <w:sz w:val="28"/>
          <w:szCs w:val="28"/>
        </w:rPr>
      </w:pPr>
    </w:p>
    <w:p w14:paraId="4B806F12" w14:textId="4D34D0C5" w:rsidR="00A10949" w:rsidRPr="0054444E" w:rsidRDefault="00117B87" w:rsidP="00A10949">
      <w:pPr>
        <w:jc w:val="center"/>
        <w:rPr>
          <w:rFonts w:ascii="Times New Roman CE" w:hAnsi="Times New Roman CE" w:cs="Times New Roman"/>
          <w:b/>
          <w:bCs/>
          <w:color w:val="000000"/>
          <w:sz w:val="28"/>
          <w:szCs w:val="28"/>
        </w:rPr>
      </w:pPr>
      <w:r w:rsidRPr="0054444E">
        <w:rPr>
          <w:rFonts w:ascii="Times New Roman CE" w:hAnsi="Times New Roman CE" w:cs="Times New Roman"/>
          <w:b/>
          <w:bCs/>
          <w:color w:val="000000"/>
          <w:sz w:val="28"/>
          <w:szCs w:val="28"/>
        </w:rPr>
        <w:t>Opis Przedmiotu Zamówienia</w:t>
      </w:r>
    </w:p>
    <w:p w14:paraId="1931F26A" w14:textId="77777777" w:rsidR="00A3459D" w:rsidRPr="0054444E" w:rsidRDefault="00A3459D" w:rsidP="00A3459D">
      <w:pPr>
        <w:jc w:val="both"/>
        <w:rPr>
          <w:rFonts w:ascii="Times New Roman CE" w:hAnsi="Times New Roman CE" w:cs="Times New Roman"/>
          <w:bCs/>
          <w:color w:val="000000"/>
          <w:sz w:val="26"/>
          <w:szCs w:val="26"/>
        </w:rPr>
      </w:pPr>
      <w:r w:rsidRPr="0054444E">
        <w:rPr>
          <w:rFonts w:ascii="Times New Roman CE" w:hAnsi="Times New Roman CE" w:cs="Times New Roman"/>
          <w:bCs/>
          <w:color w:val="000000"/>
          <w:sz w:val="26"/>
          <w:szCs w:val="26"/>
        </w:rPr>
        <w:t>Przedmiot zamówienia obejmuje zakup, dostawę i montaż (jeżeli tego wymaga) sprzętu AGD, sprzętu komputerowego i RTV, mebli, gier planszowych i terapeutycznych oraz innych artykułów gospodarstwa domowego według poniższej specyfikacji:</w:t>
      </w:r>
    </w:p>
    <w:p w14:paraId="2C2D7D10" w14:textId="77777777" w:rsidR="00A10949" w:rsidRPr="0054444E" w:rsidRDefault="00A10949" w:rsidP="00A10949">
      <w:pPr>
        <w:rPr>
          <w:rFonts w:ascii="Times New Roman CE" w:hAnsi="Times New Roman CE" w:cs="Times New Roman"/>
          <w:b/>
          <w:bCs/>
          <w:color w:val="000000"/>
          <w:sz w:val="26"/>
          <w:szCs w:val="26"/>
        </w:rPr>
      </w:pPr>
    </w:p>
    <w:p w14:paraId="68239D43" w14:textId="77777777" w:rsidR="00A10949" w:rsidRPr="0054444E" w:rsidRDefault="00A10949" w:rsidP="00A10949">
      <w:pPr>
        <w:pStyle w:val="Akapitzlist"/>
        <w:numPr>
          <w:ilvl w:val="0"/>
          <w:numId w:val="2"/>
        </w:numPr>
        <w:rPr>
          <w:rFonts w:ascii="Times New Roman CE" w:hAnsi="Times New Roman CE"/>
          <w:b/>
          <w:bCs/>
          <w:color w:val="000000"/>
          <w:sz w:val="26"/>
          <w:szCs w:val="26"/>
        </w:rPr>
      </w:pPr>
      <w:r w:rsidRPr="0054444E">
        <w:rPr>
          <w:rFonts w:ascii="Times New Roman CE" w:hAnsi="Times New Roman CE"/>
          <w:b/>
          <w:bCs/>
          <w:color w:val="000000"/>
          <w:sz w:val="26"/>
          <w:szCs w:val="26"/>
        </w:rPr>
        <w:t xml:space="preserve">Sprzęt </w:t>
      </w:r>
      <w:r w:rsidR="00744A9F" w:rsidRPr="0054444E">
        <w:rPr>
          <w:rFonts w:ascii="Times New Roman CE" w:hAnsi="Times New Roman CE"/>
          <w:b/>
          <w:bCs/>
          <w:color w:val="000000"/>
          <w:sz w:val="26"/>
          <w:szCs w:val="26"/>
        </w:rPr>
        <w:t>AGD</w:t>
      </w:r>
      <w:r w:rsidR="003D18DF" w:rsidRPr="0054444E">
        <w:rPr>
          <w:rFonts w:ascii="Times New Roman CE" w:hAnsi="Times New Roman CE"/>
          <w:b/>
          <w:bCs/>
          <w:color w:val="000000"/>
          <w:sz w:val="26"/>
          <w:szCs w:val="26"/>
        </w:rPr>
        <w:t xml:space="preserve"> - kod CPV- 3970000</w:t>
      </w:r>
      <w:r w:rsidR="002313D4" w:rsidRPr="0054444E">
        <w:rPr>
          <w:rFonts w:ascii="Times New Roman CE" w:hAnsi="Times New Roman CE"/>
          <w:b/>
          <w:bCs/>
          <w:color w:val="000000"/>
          <w:sz w:val="26"/>
          <w:szCs w:val="26"/>
        </w:rPr>
        <w:t>0-9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268"/>
        <w:gridCol w:w="4820"/>
        <w:gridCol w:w="1412"/>
      </w:tblGrid>
      <w:tr w:rsidR="00A10949" w:rsidRPr="0054444E" w14:paraId="020401D6" w14:textId="77777777" w:rsidTr="00174942">
        <w:tc>
          <w:tcPr>
            <w:tcW w:w="562" w:type="dxa"/>
          </w:tcPr>
          <w:p w14:paraId="3954F400" w14:textId="77777777" w:rsidR="00A10949" w:rsidRPr="0054444E" w:rsidRDefault="00A10949" w:rsidP="00174942">
            <w:pPr>
              <w:rPr>
                <w:rFonts w:ascii="Times New Roman CE" w:hAnsi="Times New Roman CE"/>
                <w:b/>
              </w:rPr>
            </w:pPr>
            <w:r w:rsidRPr="0054444E">
              <w:rPr>
                <w:rFonts w:ascii="Times New Roman CE" w:hAnsi="Times New Roman CE"/>
                <w:b/>
              </w:rPr>
              <w:t>Lp.</w:t>
            </w:r>
          </w:p>
        </w:tc>
        <w:tc>
          <w:tcPr>
            <w:tcW w:w="2268" w:type="dxa"/>
          </w:tcPr>
          <w:p w14:paraId="0B21639E" w14:textId="77777777" w:rsidR="00A10949" w:rsidRPr="0054444E" w:rsidRDefault="00A10949" w:rsidP="00174942">
            <w:pPr>
              <w:rPr>
                <w:rFonts w:ascii="Times New Roman CE" w:hAnsi="Times New Roman CE"/>
                <w:b/>
              </w:rPr>
            </w:pPr>
            <w:r w:rsidRPr="0054444E">
              <w:rPr>
                <w:rFonts w:ascii="Times New Roman CE" w:hAnsi="Times New Roman CE"/>
                <w:b/>
              </w:rPr>
              <w:t>Nazwa komponentu</w:t>
            </w:r>
          </w:p>
        </w:tc>
        <w:tc>
          <w:tcPr>
            <w:tcW w:w="4820" w:type="dxa"/>
          </w:tcPr>
          <w:p w14:paraId="1AF7600B" w14:textId="77777777" w:rsidR="00A10949" w:rsidRPr="0054444E" w:rsidRDefault="00A10949" w:rsidP="00174942">
            <w:pPr>
              <w:rPr>
                <w:rFonts w:ascii="Times New Roman CE" w:hAnsi="Times New Roman CE"/>
                <w:b/>
              </w:rPr>
            </w:pPr>
            <w:r w:rsidRPr="0054444E">
              <w:rPr>
                <w:rFonts w:ascii="Times New Roman CE" w:hAnsi="Times New Roman CE"/>
                <w:b/>
              </w:rPr>
              <w:t>Wymagane parametry techniczne</w:t>
            </w:r>
          </w:p>
        </w:tc>
        <w:tc>
          <w:tcPr>
            <w:tcW w:w="1412" w:type="dxa"/>
          </w:tcPr>
          <w:p w14:paraId="1F2C4FF4" w14:textId="77777777" w:rsidR="00A10949" w:rsidRPr="0054444E" w:rsidRDefault="00A10949" w:rsidP="00174942">
            <w:pPr>
              <w:rPr>
                <w:rFonts w:ascii="Times New Roman CE" w:hAnsi="Times New Roman CE"/>
                <w:b/>
              </w:rPr>
            </w:pPr>
            <w:r w:rsidRPr="0054444E">
              <w:rPr>
                <w:rFonts w:ascii="Times New Roman CE" w:hAnsi="Times New Roman CE"/>
                <w:b/>
              </w:rPr>
              <w:t>Ilość</w:t>
            </w:r>
          </w:p>
        </w:tc>
      </w:tr>
      <w:tr w:rsidR="00A10949" w:rsidRPr="0054444E" w14:paraId="56BC89B9" w14:textId="77777777" w:rsidTr="00174942">
        <w:tc>
          <w:tcPr>
            <w:tcW w:w="562" w:type="dxa"/>
          </w:tcPr>
          <w:p w14:paraId="6EC71913" w14:textId="77777777" w:rsidR="00A10949" w:rsidRPr="0054444E" w:rsidRDefault="00A10949" w:rsidP="00174942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</w:t>
            </w:r>
          </w:p>
        </w:tc>
        <w:tc>
          <w:tcPr>
            <w:tcW w:w="2268" w:type="dxa"/>
          </w:tcPr>
          <w:p w14:paraId="6719DFCB" w14:textId="77777777" w:rsidR="00A10949" w:rsidRPr="0054444E" w:rsidRDefault="00744A9F" w:rsidP="00174942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Lodówka</w:t>
            </w:r>
          </w:p>
        </w:tc>
        <w:tc>
          <w:tcPr>
            <w:tcW w:w="4820" w:type="dxa"/>
          </w:tcPr>
          <w:p w14:paraId="66AB6342" w14:textId="77777777" w:rsidR="00A10949" w:rsidRPr="0054444E" w:rsidRDefault="00744A9F" w:rsidP="00744A9F">
            <w:pPr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wolnostojąca, kolor biały, klasa energetyczna min. A+, oddzielny zamrażalnik w górnej części, pojemność użytkowa chłodziarki 160 – 200 litrów, pojemność użytkowa zamrażarki 40 - 60 litrów, z możliwością zmiany kierunku otwierania drzwi, wyposażona w szufladę na warzywa i owoce</w:t>
            </w:r>
          </w:p>
        </w:tc>
        <w:tc>
          <w:tcPr>
            <w:tcW w:w="1412" w:type="dxa"/>
          </w:tcPr>
          <w:p w14:paraId="580BC61F" w14:textId="77777777" w:rsidR="00A10949" w:rsidRPr="0054444E" w:rsidRDefault="00A10949" w:rsidP="00174942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 w:cs="Times New Roman"/>
                <w:color w:val="000000"/>
                <w:szCs w:val="20"/>
              </w:rPr>
              <w:t>1 szt.</w:t>
            </w:r>
          </w:p>
        </w:tc>
      </w:tr>
      <w:tr w:rsidR="00A10949" w:rsidRPr="0054444E" w14:paraId="542FFB56" w14:textId="77777777" w:rsidTr="00174942">
        <w:tc>
          <w:tcPr>
            <w:tcW w:w="562" w:type="dxa"/>
          </w:tcPr>
          <w:p w14:paraId="19FC5EB8" w14:textId="77777777" w:rsidR="00A10949" w:rsidRPr="0054444E" w:rsidRDefault="00A10949" w:rsidP="00174942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2</w:t>
            </w:r>
          </w:p>
        </w:tc>
        <w:tc>
          <w:tcPr>
            <w:tcW w:w="2268" w:type="dxa"/>
          </w:tcPr>
          <w:p w14:paraId="01CA6A86" w14:textId="77777777" w:rsidR="00A10949" w:rsidRPr="0054444E" w:rsidRDefault="00744A9F" w:rsidP="00174942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Zmywarka</w:t>
            </w:r>
          </w:p>
        </w:tc>
        <w:tc>
          <w:tcPr>
            <w:tcW w:w="4820" w:type="dxa"/>
          </w:tcPr>
          <w:p w14:paraId="4D655A90" w14:textId="1C46353E" w:rsidR="00A10949" w:rsidRPr="0054444E" w:rsidRDefault="00744A9F" w:rsidP="00174942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 xml:space="preserve">kolor biały, klasa energetyczna min. B,  pojemność 14 </w:t>
            </w:r>
            <w:proofErr w:type="spellStart"/>
            <w:r w:rsidRPr="0054444E">
              <w:rPr>
                <w:rFonts w:ascii="Times New Roman" w:hAnsi="Times New Roman" w:cs="Times New Roman"/>
                <w:szCs w:val="20"/>
              </w:rPr>
              <w:t>kpl</w:t>
            </w:r>
            <w:proofErr w:type="spellEnd"/>
            <w:r w:rsidRPr="0054444E">
              <w:rPr>
                <w:rFonts w:ascii="Times New Roman" w:hAnsi="Times New Roman" w:cs="Times New Roman"/>
                <w:szCs w:val="20"/>
              </w:rPr>
              <w:t>., trzy szuflady, zużycie wody na cykl w programie max. 8 – 9.5 l</w:t>
            </w:r>
            <w:r w:rsidR="00C66ABD" w:rsidRPr="0054444E">
              <w:rPr>
                <w:rFonts w:ascii="Times New Roman" w:hAnsi="Times New Roman" w:cs="Times New Roman"/>
                <w:szCs w:val="20"/>
              </w:rPr>
              <w:t>, wymagane podłączenie na miejscu</w:t>
            </w:r>
          </w:p>
        </w:tc>
        <w:tc>
          <w:tcPr>
            <w:tcW w:w="1412" w:type="dxa"/>
          </w:tcPr>
          <w:p w14:paraId="445035E2" w14:textId="77777777" w:rsidR="00A10949" w:rsidRPr="0054444E" w:rsidRDefault="00744A9F" w:rsidP="00174942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</w:t>
            </w:r>
            <w:r w:rsidR="00A10949" w:rsidRPr="0054444E">
              <w:rPr>
                <w:rFonts w:ascii="Times New Roman CE" w:hAnsi="Times New Roman CE"/>
                <w:szCs w:val="20"/>
              </w:rPr>
              <w:t xml:space="preserve"> szt.</w:t>
            </w:r>
          </w:p>
        </w:tc>
      </w:tr>
      <w:tr w:rsidR="00A10949" w:rsidRPr="0054444E" w14:paraId="7A2CC51F" w14:textId="77777777" w:rsidTr="00174942">
        <w:tc>
          <w:tcPr>
            <w:tcW w:w="562" w:type="dxa"/>
          </w:tcPr>
          <w:p w14:paraId="4FCA0315" w14:textId="77777777" w:rsidR="00A10949" w:rsidRPr="0054444E" w:rsidRDefault="00A10949" w:rsidP="00174942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3</w:t>
            </w:r>
          </w:p>
        </w:tc>
        <w:tc>
          <w:tcPr>
            <w:tcW w:w="2268" w:type="dxa"/>
          </w:tcPr>
          <w:p w14:paraId="13E52B9A" w14:textId="77777777" w:rsidR="00A10949" w:rsidRPr="0054444E" w:rsidRDefault="00744A9F" w:rsidP="00174942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Mikrofalówka</w:t>
            </w:r>
          </w:p>
        </w:tc>
        <w:tc>
          <w:tcPr>
            <w:tcW w:w="4820" w:type="dxa"/>
          </w:tcPr>
          <w:p w14:paraId="59C666CB" w14:textId="77777777" w:rsidR="00A10949" w:rsidRPr="0054444E" w:rsidRDefault="00744A9F" w:rsidP="00174942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sterowana elektronicznie, o pojemności 23 l, z funkcją: talerz obrotowy, podgrzewanie, gotowanie, grill, rozmrażanie, moc mikrofal 800</w:t>
            </w:r>
          </w:p>
        </w:tc>
        <w:tc>
          <w:tcPr>
            <w:tcW w:w="1412" w:type="dxa"/>
          </w:tcPr>
          <w:p w14:paraId="2B626E43" w14:textId="77777777" w:rsidR="00A10949" w:rsidRPr="0054444E" w:rsidRDefault="00A10949" w:rsidP="00174942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 szt.</w:t>
            </w:r>
          </w:p>
        </w:tc>
      </w:tr>
      <w:tr w:rsidR="00A10949" w:rsidRPr="0054444E" w14:paraId="6D6CB016" w14:textId="77777777" w:rsidTr="00174942">
        <w:tc>
          <w:tcPr>
            <w:tcW w:w="562" w:type="dxa"/>
          </w:tcPr>
          <w:p w14:paraId="22932CBA" w14:textId="77777777" w:rsidR="00A10949" w:rsidRPr="0054444E" w:rsidRDefault="00A10949" w:rsidP="00174942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4</w:t>
            </w:r>
          </w:p>
        </w:tc>
        <w:tc>
          <w:tcPr>
            <w:tcW w:w="2268" w:type="dxa"/>
          </w:tcPr>
          <w:p w14:paraId="032795CB" w14:textId="77777777" w:rsidR="00A10949" w:rsidRPr="0054444E" w:rsidRDefault="00744A9F" w:rsidP="00174942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Pochłaniacz</w:t>
            </w:r>
          </w:p>
        </w:tc>
        <w:tc>
          <w:tcPr>
            <w:tcW w:w="4820" w:type="dxa"/>
          </w:tcPr>
          <w:p w14:paraId="20AA4565" w14:textId="4EBEDADB" w:rsidR="00A10949" w:rsidRPr="0054444E" w:rsidRDefault="00744A9F" w:rsidP="00174942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okap bezkominowy z filtrem węglowym, kolor czarny</w:t>
            </w:r>
            <w:r w:rsidR="00C66ABD" w:rsidRPr="0054444E">
              <w:rPr>
                <w:rFonts w:ascii="Times New Roman" w:hAnsi="Times New Roman" w:cs="Times New Roman"/>
                <w:szCs w:val="20"/>
              </w:rPr>
              <w:t xml:space="preserve">, wymagane podłączenie na miejscu </w:t>
            </w:r>
          </w:p>
        </w:tc>
        <w:tc>
          <w:tcPr>
            <w:tcW w:w="1412" w:type="dxa"/>
          </w:tcPr>
          <w:p w14:paraId="3F34F375" w14:textId="77777777" w:rsidR="00A10949" w:rsidRPr="0054444E" w:rsidRDefault="00A10949" w:rsidP="00174942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 szt.</w:t>
            </w:r>
          </w:p>
        </w:tc>
      </w:tr>
      <w:tr w:rsidR="00A10949" w:rsidRPr="0054444E" w14:paraId="0856EFF2" w14:textId="77777777" w:rsidTr="00174942">
        <w:tc>
          <w:tcPr>
            <w:tcW w:w="562" w:type="dxa"/>
          </w:tcPr>
          <w:p w14:paraId="7DAC1AFF" w14:textId="77777777" w:rsidR="00A10949" w:rsidRPr="0054444E" w:rsidRDefault="00A10949" w:rsidP="00174942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5</w:t>
            </w:r>
          </w:p>
        </w:tc>
        <w:tc>
          <w:tcPr>
            <w:tcW w:w="2268" w:type="dxa"/>
          </w:tcPr>
          <w:p w14:paraId="4E94B520" w14:textId="77777777" w:rsidR="00A10949" w:rsidRPr="0054444E" w:rsidRDefault="00744A9F" w:rsidP="00174942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Piekarnik</w:t>
            </w:r>
          </w:p>
        </w:tc>
        <w:tc>
          <w:tcPr>
            <w:tcW w:w="4820" w:type="dxa"/>
          </w:tcPr>
          <w:p w14:paraId="19BB8EA0" w14:textId="2B24486A" w:rsidR="00A10949" w:rsidRPr="0054444E" w:rsidRDefault="00744A9F" w:rsidP="00174942">
            <w:pPr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 xml:space="preserve">elektryczny parowy, sterowanie elektroniczne, klasa energetyczna min. A+, czyszczenie katalityczne, pojemność min. 71 l, funkcje; grill, </w:t>
            </w:r>
            <w:proofErr w:type="spellStart"/>
            <w:r w:rsidRPr="0054444E">
              <w:rPr>
                <w:rFonts w:ascii="Times New Roman" w:hAnsi="Times New Roman" w:cs="Times New Roman"/>
                <w:szCs w:val="20"/>
              </w:rPr>
              <w:t>termoobieg</w:t>
            </w:r>
            <w:proofErr w:type="spellEnd"/>
            <w:r w:rsidRPr="0054444E">
              <w:rPr>
                <w:rFonts w:ascii="Times New Roman" w:hAnsi="Times New Roman" w:cs="Times New Roman"/>
                <w:szCs w:val="20"/>
              </w:rPr>
              <w:t>, typ prowadnic: drabinkowe, teleskopowe</w:t>
            </w:r>
            <w:r w:rsidR="00C66ABD" w:rsidRPr="0054444E">
              <w:rPr>
                <w:rFonts w:ascii="Times New Roman" w:hAnsi="Times New Roman" w:cs="Times New Roman"/>
                <w:szCs w:val="20"/>
              </w:rPr>
              <w:t>, wymagane podłączenie na miejscu</w:t>
            </w:r>
          </w:p>
        </w:tc>
        <w:tc>
          <w:tcPr>
            <w:tcW w:w="1412" w:type="dxa"/>
          </w:tcPr>
          <w:p w14:paraId="4B5B4AF1" w14:textId="77777777" w:rsidR="00A10949" w:rsidRPr="0054444E" w:rsidRDefault="00744A9F" w:rsidP="00174942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</w:t>
            </w:r>
            <w:r w:rsidR="00A10949" w:rsidRPr="0054444E">
              <w:rPr>
                <w:rFonts w:ascii="Times New Roman CE" w:hAnsi="Times New Roman CE"/>
                <w:szCs w:val="20"/>
              </w:rPr>
              <w:t xml:space="preserve"> szt.</w:t>
            </w:r>
          </w:p>
        </w:tc>
      </w:tr>
      <w:tr w:rsidR="00A10949" w:rsidRPr="0054444E" w14:paraId="239D516C" w14:textId="77777777" w:rsidTr="00174942">
        <w:tc>
          <w:tcPr>
            <w:tcW w:w="562" w:type="dxa"/>
          </w:tcPr>
          <w:p w14:paraId="0A3FDC14" w14:textId="77777777" w:rsidR="00A10949" w:rsidRPr="0054444E" w:rsidRDefault="00A10949" w:rsidP="00174942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6</w:t>
            </w:r>
          </w:p>
        </w:tc>
        <w:tc>
          <w:tcPr>
            <w:tcW w:w="2268" w:type="dxa"/>
          </w:tcPr>
          <w:p w14:paraId="4EEA917A" w14:textId="77777777" w:rsidR="00A10949" w:rsidRPr="0054444E" w:rsidRDefault="00744A9F" w:rsidP="00174942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Czajnik Elektryczny</w:t>
            </w:r>
          </w:p>
        </w:tc>
        <w:tc>
          <w:tcPr>
            <w:tcW w:w="4820" w:type="dxa"/>
          </w:tcPr>
          <w:p w14:paraId="17DBE797" w14:textId="77777777" w:rsidR="00A10949" w:rsidRPr="0054444E" w:rsidRDefault="00744A9F" w:rsidP="00F21583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kolor biały, wykonany z</w:t>
            </w:r>
            <w:r w:rsidR="00F21583" w:rsidRPr="0054444E">
              <w:rPr>
                <w:rFonts w:ascii="Times New Roman" w:hAnsi="Times New Roman" w:cs="Times New Roman"/>
                <w:szCs w:val="20"/>
              </w:rPr>
              <w:t>e stali nierdzewnej</w:t>
            </w:r>
            <w:r w:rsidRPr="0054444E">
              <w:rPr>
                <w:rFonts w:ascii="Times New Roman" w:hAnsi="Times New Roman" w:cs="Times New Roman"/>
                <w:szCs w:val="20"/>
              </w:rPr>
              <w:t xml:space="preserve">, </w:t>
            </w:r>
            <w:r w:rsidRPr="0054444E">
              <w:rPr>
                <w:rFonts w:ascii="Times New Roman" w:eastAsia="Calibri" w:hAnsi="Times New Roman" w:cs="Times New Roman"/>
                <w:bCs/>
                <w:szCs w:val="20"/>
              </w:rPr>
              <w:t xml:space="preserve">o mocy grzałki min. 2200 W, </w:t>
            </w:r>
            <w:r w:rsidRPr="0054444E">
              <w:rPr>
                <w:rFonts w:ascii="Arial Narrow" w:eastAsia="Calibri" w:hAnsi="Arial Narrow" w:cs="Arial"/>
                <w:bCs/>
                <w:szCs w:val="20"/>
              </w:rPr>
              <w:t xml:space="preserve"> </w:t>
            </w:r>
            <w:r w:rsidRPr="0054444E">
              <w:rPr>
                <w:rFonts w:ascii="Times New Roman" w:hAnsi="Times New Roman" w:cs="Times New Roman"/>
                <w:szCs w:val="20"/>
              </w:rPr>
              <w:t>pojemność 1,7 l, element grzejny: płaska grzałka płytowa, wskaźnik poziomu wody, podświetlane wnętrze, podświetlany przycisk włączenia i wyłączenia wody, automatyczne wyłączanie po zagotowaniu wody</w:t>
            </w:r>
          </w:p>
        </w:tc>
        <w:tc>
          <w:tcPr>
            <w:tcW w:w="1412" w:type="dxa"/>
          </w:tcPr>
          <w:p w14:paraId="6A503F67" w14:textId="77777777" w:rsidR="00A10949" w:rsidRPr="0054444E" w:rsidRDefault="00744A9F" w:rsidP="00174942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</w:t>
            </w:r>
            <w:r w:rsidR="00A10949" w:rsidRPr="0054444E">
              <w:rPr>
                <w:rFonts w:ascii="Times New Roman CE" w:hAnsi="Times New Roman CE"/>
                <w:szCs w:val="20"/>
              </w:rPr>
              <w:t xml:space="preserve"> szt.</w:t>
            </w:r>
          </w:p>
        </w:tc>
      </w:tr>
      <w:tr w:rsidR="00A10949" w:rsidRPr="0054444E" w14:paraId="68A0474D" w14:textId="77777777" w:rsidTr="00174942">
        <w:tc>
          <w:tcPr>
            <w:tcW w:w="562" w:type="dxa"/>
          </w:tcPr>
          <w:p w14:paraId="65497180" w14:textId="77777777" w:rsidR="00A10949" w:rsidRPr="0054444E" w:rsidRDefault="00A10949" w:rsidP="00174942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7</w:t>
            </w:r>
          </w:p>
        </w:tc>
        <w:tc>
          <w:tcPr>
            <w:tcW w:w="2268" w:type="dxa"/>
          </w:tcPr>
          <w:p w14:paraId="4D943076" w14:textId="77777777" w:rsidR="00A10949" w:rsidRPr="0054444E" w:rsidRDefault="00744A9F" w:rsidP="00174942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Płyta ceramiczna</w:t>
            </w:r>
          </w:p>
        </w:tc>
        <w:tc>
          <w:tcPr>
            <w:tcW w:w="4820" w:type="dxa"/>
          </w:tcPr>
          <w:p w14:paraId="2155459B" w14:textId="4A0868F4" w:rsidR="00A10949" w:rsidRPr="0054444E" w:rsidRDefault="00744A9F" w:rsidP="00174942">
            <w:pPr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 xml:space="preserve">1 sztuka, do zabudowy, 4 pola grzejne, sterowanie dotykowe, wyposażona w blokadę dziecięcą, wyposażona w wskaźnik ciepła resztkowego – H, sygnał dźwiękowy, </w:t>
            </w:r>
            <w:proofErr w:type="spellStart"/>
            <w:r w:rsidRPr="0054444E">
              <w:rPr>
                <w:rFonts w:ascii="Times New Roman" w:hAnsi="Times New Roman" w:cs="Times New Roman"/>
                <w:szCs w:val="20"/>
              </w:rPr>
              <w:t>Timer</w:t>
            </w:r>
            <w:proofErr w:type="spellEnd"/>
            <w:r w:rsidRPr="0054444E">
              <w:rPr>
                <w:rFonts w:ascii="Times New Roman" w:hAnsi="Times New Roman" w:cs="Times New Roman"/>
                <w:szCs w:val="20"/>
              </w:rPr>
              <w:t>, przedni panel sterowania</w:t>
            </w:r>
            <w:r w:rsidR="00C66ABD" w:rsidRPr="0054444E">
              <w:rPr>
                <w:rFonts w:ascii="Times New Roman" w:hAnsi="Times New Roman" w:cs="Times New Roman"/>
                <w:szCs w:val="20"/>
              </w:rPr>
              <w:t>, wymagane podłączenie na miejscu</w:t>
            </w:r>
          </w:p>
        </w:tc>
        <w:tc>
          <w:tcPr>
            <w:tcW w:w="1412" w:type="dxa"/>
          </w:tcPr>
          <w:p w14:paraId="5F5C07B3" w14:textId="77777777" w:rsidR="00A10949" w:rsidRPr="0054444E" w:rsidRDefault="00744A9F" w:rsidP="00174942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</w:t>
            </w:r>
            <w:r w:rsidR="00A10949" w:rsidRPr="0054444E">
              <w:rPr>
                <w:rFonts w:ascii="Times New Roman CE" w:hAnsi="Times New Roman CE"/>
                <w:szCs w:val="20"/>
              </w:rPr>
              <w:t xml:space="preserve"> szt.</w:t>
            </w:r>
          </w:p>
        </w:tc>
      </w:tr>
      <w:tr w:rsidR="00A10949" w:rsidRPr="0054444E" w14:paraId="09E57CBF" w14:textId="77777777" w:rsidTr="00174942">
        <w:tc>
          <w:tcPr>
            <w:tcW w:w="562" w:type="dxa"/>
          </w:tcPr>
          <w:p w14:paraId="67DC36AD" w14:textId="77777777" w:rsidR="00A10949" w:rsidRPr="0054444E" w:rsidRDefault="00A10949" w:rsidP="00174942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8</w:t>
            </w:r>
          </w:p>
        </w:tc>
        <w:tc>
          <w:tcPr>
            <w:tcW w:w="2268" w:type="dxa"/>
          </w:tcPr>
          <w:p w14:paraId="062A85A9" w14:textId="77777777" w:rsidR="00A10949" w:rsidRPr="0054444E" w:rsidRDefault="00B3596E" w:rsidP="00174942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Mikser ręczny</w:t>
            </w:r>
          </w:p>
        </w:tc>
        <w:tc>
          <w:tcPr>
            <w:tcW w:w="4820" w:type="dxa"/>
          </w:tcPr>
          <w:p w14:paraId="28564CB5" w14:textId="77777777" w:rsidR="00B3596E" w:rsidRPr="0054444E" w:rsidRDefault="00B3596E" w:rsidP="00B3596E">
            <w:pPr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wyposażony w dwie końcówki do mieszania, dwa haki do zagniatania ciasta, misę i stojak, obudowa wykonana z tworzywa sztucznego, z funkcją turbo, mieszania, przyciskiem zwalniającym końcówki, ubijania, zagniatania ciasta, liczba prędkości 5</w:t>
            </w:r>
          </w:p>
          <w:p w14:paraId="11C98AF5" w14:textId="77777777" w:rsidR="00A10949" w:rsidRPr="0054444E" w:rsidRDefault="00A10949" w:rsidP="00174942">
            <w:pPr>
              <w:rPr>
                <w:rFonts w:ascii="Times New Roman CE" w:hAnsi="Times New Roman CE"/>
                <w:szCs w:val="20"/>
              </w:rPr>
            </w:pPr>
          </w:p>
        </w:tc>
        <w:tc>
          <w:tcPr>
            <w:tcW w:w="1412" w:type="dxa"/>
          </w:tcPr>
          <w:p w14:paraId="7BE48C40" w14:textId="77777777" w:rsidR="00A10949" w:rsidRPr="0054444E" w:rsidRDefault="00B3596E" w:rsidP="00174942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</w:t>
            </w:r>
            <w:r w:rsidR="00CA2D35" w:rsidRPr="0054444E">
              <w:rPr>
                <w:rFonts w:ascii="Times New Roman CE" w:hAnsi="Times New Roman CE"/>
                <w:szCs w:val="20"/>
              </w:rPr>
              <w:t xml:space="preserve"> </w:t>
            </w:r>
            <w:r w:rsidR="00A10949" w:rsidRPr="0054444E">
              <w:rPr>
                <w:rFonts w:ascii="Times New Roman CE" w:hAnsi="Times New Roman CE"/>
                <w:szCs w:val="20"/>
              </w:rPr>
              <w:t>szt.</w:t>
            </w:r>
          </w:p>
        </w:tc>
      </w:tr>
      <w:tr w:rsidR="00A10949" w:rsidRPr="0054444E" w14:paraId="0C92472B" w14:textId="77777777" w:rsidTr="00174942">
        <w:tc>
          <w:tcPr>
            <w:tcW w:w="562" w:type="dxa"/>
          </w:tcPr>
          <w:p w14:paraId="43EF6ADA" w14:textId="77777777" w:rsidR="00A10949" w:rsidRPr="0054444E" w:rsidRDefault="00A10949" w:rsidP="00174942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9</w:t>
            </w:r>
          </w:p>
        </w:tc>
        <w:tc>
          <w:tcPr>
            <w:tcW w:w="2268" w:type="dxa"/>
          </w:tcPr>
          <w:p w14:paraId="52E30144" w14:textId="77777777" w:rsidR="00A10949" w:rsidRPr="0054444E" w:rsidRDefault="00B3596E" w:rsidP="00174942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Odkurzacz</w:t>
            </w:r>
          </w:p>
        </w:tc>
        <w:tc>
          <w:tcPr>
            <w:tcW w:w="4820" w:type="dxa"/>
          </w:tcPr>
          <w:p w14:paraId="69B45FE6" w14:textId="77777777" w:rsidR="00A10949" w:rsidRPr="0054444E" w:rsidRDefault="00B3596E" w:rsidP="00174942">
            <w:pPr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 xml:space="preserve">moc maksymalna 550-650 W, zbieranie kurzu do worka, pojemność worka 3-5 l., </w:t>
            </w:r>
          </w:p>
        </w:tc>
        <w:tc>
          <w:tcPr>
            <w:tcW w:w="1412" w:type="dxa"/>
          </w:tcPr>
          <w:p w14:paraId="47CFDE5C" w14:textId="77777777" w:rsidR="00A10949" w:rsidRPr="0054444E" w:rsidRDefault="00B3596E" w:rsidP="00174942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</w:t>
            </w:r>
            <w:r w:rsidR="00A10949" w:rsidRPr="0054444E">
              <w:rPr>
                <w:rFonts w:ascii="Times New Roman CE" w:hAnsi="Times New Roman CE"/>
                <w:szCs w:val="20"/>
              </w:rPr>
              <w:t xml:space="preserve"> szt.</w:t>
            </w:r>
          </w:p>
        </w:tc>
      </w:tr>
      <w:tr w:rsidR="00A10949" w:rsidRPr="0054444E" w14:paraId="3F2C9B77" w14:textId="77777777" w:rsidTr="00174942">
        <w:tc>
          <w:tcPr>
            <w:tcW w:w="562" w:type="dxa"/>
          </w:tcPr>
          <w:p w14:paraId="62C0E4A2" w14:textId="77777777" w:rsidR="00A10949" w:rsidRPr="0054444E" w:rsidRDefault="00A10949" w:rsidP="00F21583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lastRenderedPageBreak/>
              <w:t>1</w:t>
            </w:r>
            <w:r w:rsidR="00F21583" w:rsidRPr="0054444E">
              <w:rPr>
                <w:rFonts w:ascii="Times New Roman CE" w:hAnsi="Times New Roman CE"/>
                <w:szCs w:val="20"/>
              </w:rPr>
              <w:t>0</w:t>
            </w:r>
          </w:p>
        </w:tc>
        <w:tc>
          <w:tcPr>
            <w:tcW w:w="2268" w:type="dxa"/>
          </w:tcPr>
          <w:p w14:paraId="1D0FF48B" w14:textId="77777777" w:rsidR="00A10949" w:rsidRPr="0054444E" w:rsidRDefault="00906D94" w:rsidP="00174942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Pralka</w:t>
            </w:r>
          </w:p>
        </w:tc>
        <w:tc>
          <w:tcPr>
            <w:tcW w:w="4820" w:type="dxa"/>
          </w:tcPr>
          <w:p w14:paraId="08253C3C" w14:textId="77777777" w:rsidR="00906D94" w:rsidRPr="0054444E" w:rsidRDefault="00906D94" w:rsidP="00906D94">
            <w:pPr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 xml:space="preserve">klasa energetyczna A, pojemność min. 8 kg, sposób załadunku: od przodu,  max prędkość wirowania: 1400 </w:t>
            </w:r>
            <w:proofErr w:type="spellStart"/>
            <w:r w:rsidRPr="0054444E">
              <w:rPr>
                <w:rFonts w:ascii="Times New Roman" w:hAnsi="Times New Roman" w:cs="Times New Roman"/>
                <w:szCs w:val="20"/>
              </w:rPr>
              <w:t>obr</w:t>
            </w:r>
            <w:proofErr w:type="spellEnd"/>
            <w:r w:rsidRPr="0054444E">
              <w:rPr>
                <w:rFonts w:ascii="Times New Roman" w:hAnsi="Times New Roman" w:cs="Times New Roman"/>
                <w:szCs w:val="20"/>
              </w:rPr>
              <w:t>/min, zużycie wody na cykl: 36 l</w:t>
            </w:r>
          </w:p>
          <w:p w14:paraId="17848511" w14:textId="77777777" w:rsidR="00A10949" w:rsidRPr="0054444E" w:rsidRDefault="00A10949" w:rsidP="00174942">
            <w:pPr>
              <w:rPr>
                <w:rFonts w:ascii="Times New Roman CE" w:hAnsi="Times New Roman CE"/>
                <w:szCs w:val="20"/>
              </w:rPr>
            </w:pPr>
          </w:p>
        </w:tc>
        <w:tc>
          <w:tcPr>
            <w:tcW w:w="1412" w:type="dxa"/>
          </w:tcPr>
          <w:p w14:paraId="51F1AAA7" w14:textId="77777777" w:rsidR="00A10949" w:rsidRPr="0054444E" w:rsidRDefault="00906D94" w:rsidP="00174942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</w:t>
            </w:r>
            <w:r w:rsidR="00A10949" w:rsidRPr="0054444E">
              <w:rPr>
                <w:rFonts w:ascii="Times New Roman CE" w:hAnsi="Times New Roman CE"/>
                <w:szCs w:val="20"/>
              </w:rPr>
              <w:t xml:space="preserve"> szt.</w:t>
            </w:r>
          </w:p>
        </w:tc>
      </w:tr>
      <w:tr w:rsidR="00A10949" w:rsidRPr="0054444E" w14:paraId="6F23F86B" w14:textId="77777777" w:rsidTr="00174942">
        <w:tc>
          <w:tcPr>
            <w:tcW w:w="562" w:type="dxa"/>
          </w:tcPr>
          <w:p w14:paraId="2D54F30E" w14:textId="77777777" w:rsidR="00A10949" w:rsidRPr="0054444E" w:rsidRDefault="00A10949" w:rsidP="00F21583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</w:t>
            </w:r>
            <w:r w:rsidR="00F21583" w:rsidRPr="0054444E">
              <w:rPr>
                <w:rFonts w:ascii="Times New Roman CE" w:hAnsi="Times New Roman CE"/>
                <w:szCs w:val="20"/>
              </w:rPr>
              <w:t>1</w:t>
            </w:r>
          </w:p>
        </w:tc>
        <w:tc>
          <w:tcPr>
            <w:tcW w:w="2268" w:type="dxa"/>
          </w:tcPr>
          <w:p w14:paraId="2EFD3D39" w14:textId="77777777" w:rsidR="00A10949" w:rsidRPr="0054444E" w:rsidRDefault="00F557D0" w:rsidP="00174942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Suszarka bębnowa</w:t>
            </w:r>
          </w:p>
        </w:tc>
        <w:tc>
          <w:tcPr>
            <w:tcW w:w="4820" w:type="dxa"/>
          </w:tcPr>
          <w:p w14:paraId="44228514" w14:textId="77777777" w:rsidR="00F557D0" w:rsidRPr="0054444E" w:rsidRDefault="00F557D0" w:rsidP="00F557D0">
            <w:pPr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suszarka bębnowa: 1 sztuka, wolnostojąca,  możliwość montażu na pralkę, automatyczna, kondensacyjna, klasa efektywności energetycznej: A+++, pojemność znamionowa: min.8 kg, wyświetlacz elektroniczny</w:t>
            </w:r>
          </w:p>
          <w:p w14:paraId="7B583424" w14:textId="77777777" w:rsidR="00A10949" w:rsidRPr="0054444E" w:rsidRDefault="00A10949" w:rsidP="00174942">
            <w:pPr>
              <w:rPr>
                <w:rFonts w:ascii="Times New Roman CE" w:hAnsi="Times New Roman CE"/>
                <w:szCs w:val="20"/>
              </w:rPr>
            </w:pPr>
          </w:p>
        </w:tc>
        <w:tc>
          <w:tcPr>
            <w:tcW w:w="1412" w:type="dxa"/>
          </w:tcPr>
          <w:p w14:paraId="01D54E28" w14:textId="77777777" w:rsidR="00A10949" w:rsidRPr="0054444E" w:rsidRDefault="00F557D0" w:rsidP="00174942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 szt.</w:t>
            </w:r>
          </w:p>
        </w:tc>
      </w:tr>
      <w:tr w:rsidR="00D457CC" w:rsidRPr="0054444E" w14:paraId="55C69FF1" w14:textId="77777777" w:rsidTr="00174942">
        <w:tc>
          <w:tcPr>
            <w:tcW w:w="562" w:type="dxa"/>
          </w:tcPr>
          <w:p w14:paraId="1B586907" w14:textId="5ED6D523" w:rsidR="00D457CC" w:rsidRPr="0054444E" w:rsidRDefault="00D457CC" w:rsidP="00F21583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12</w:t>
            </w:r>
          </w:p>
        </w:tc>
        <w:tc>
          <w:tcPr>
            <w:tcW w:w="2268" w:type="dxa"/>
          </w:tcPr>
          <w:p w14:paraId="29C1E638" w14:textId="5BB9CF70" w:rsidR="00D457CC" w:rsidRPr="0054444E" w:rsidRDefault="00D457CC" w:rsidP="00174942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 xml:space="preserve">Żelazko </w:t>
            </w:r>
          </w:p>
        </w:tc>
        <w:tc>
          <w:tcPr>
            <w:tcW w:w="4820" w:type="dxa"/>
          </w:tcPr>
          <w:p w14:paraId="0EA9C06C" w14:textId="27402EF5" w:rsidR="00D457CC" w:rsidRPr="0054444E" w:rsidRDefault="00D457CC" w:rsidP="00F557D0">
            <w:pPr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Wyposażone w wytwornicę pary, spryskiwacz, moc minimum 2400 W</w:t>
            </w:r>
            <w:r w:rsidR="00331DA6" w:rsidRPr="0054444E">
              <w:rPr>
                <w:rFonts w:ascii="Times New Roman" w:hAnsi="Times New Roman" w:cs="Times New Roman"/>
                <w:szCs w:val="20"/>
              </w:rPr>
              <w:t xml:space="preserve">, system </w:t>
            </w:r>
            <w:proofErr w:type="spellStart"/>
            <w:r w:rsidR="00331DA6" w:rsidRPr="0054444E">
              <w:rPr>
                <w:rFonts w:ascii="Times New Roman" w:hAnsi="Times New Roman" w:cs="Times New Roman"/>
                <w:szCs w:val="20"/>
              </w:rPr>
              <w:t>antywapienny</w:t>
            </w:r>
            <w:proofErr w:type="spellEnd"/>
          </w:p>
        </w:tc>
        <w:tc>
          <w:tcPr>
            <w:tcW w:w="1412" w:type="dxa"/>
          </w:tcPr>
          <w:p w14:paraId="2147AD0D" w14:textId="0FD19A62" w:rsidR="00D457CC" w:rsidRPr="0054444E" w:rsidRDefault="00D457CC" w:rsidP="00174942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 szt.</w:t>
            </w:r>
          </w:p>
        </w:tc>
      </w:tr>
    </w:tbl>
    <w:p w14:paraId="51FE214D" w14:textId="77777777" w:rsidR="00A10949" w:rsidRPr="0054444E" w:rsidRDefault="00A10949" w:rsidP="00A10949">
      <w:pPr>
        <w:rPr>
          <w:rFonts w:ascii="Times New Roman CE" w:hAnsi="Times New Roman CE"/>
          <w:sz w:val="26"/>
          <w:szCs w:val="26"/>
        </w:rPr>
      </w:pPr>
    </w:p>
    <w:p w14:paraId="1D505E44" w14:textId="71918873" w:rsidR="00744A9F" w:rsidRPr="0054444E" w:rsidRDefault="00A10949" w:rsidP="0013102E">
      <w:pPr>
        <w:pStyle w:val="Akapitzlist"/>
        <w:numPr>
          <w:ilvl w:val="0"/>
          <w:numId w:val="2"/>
        </w:numPr>
        <w:rPr>
          <w:rFonts w:ascii="Times New Roman CE" w:hAnsi="Times New Roman CE"/>
          <w:b/>
          <w:sz w:val="26"/>
          <w:szCs w:val="26"/>
        </w:rPr>
      </w:pPr>
      <w:r w:rsidRPr="0054444E">
        <w:rPr>
          <w:rFonts w:ascii="Times New Roman CE" w:hAnsi="Times New Roman CE"/>
          <w:b/>
          <w:sz w:val="26"/>
          <w:szCs w:val="26"/>
        </w:rPr>
        <w:t xml:space="preserve">Sprzęt </w:t>
      </w:r>
      <w:r w:rsidR="0013102E" w:rsidRPr="0054444E">
        <w:rPr>
          <w:rFonts w:ascii="Times New Roman CE" w:hAnsi="Times New Roman CE"/>
          <w:b/>
          <w:sz w:val="26"/>
          <w:szCs w:val="26"/>
        </w:rPr>
        <w:t xml:space="preserve">komputerowy i </w:t>
      </w:r>
      <w:r w:rsidR="00DE0CA3" w:rsidRPr="0054444E">
        <w:rPr>
          <w:rFonts w:ascii="Times New Roman CE" w:hAnsi="Times New Roman CE"/>
          <w:b/>
          <w:sz w:val="26"/>
          <w:szCs w:val="26"/>
        </w:rPr>
        <w:t>RTV</w:t>
      </w:r>
      <w:r w:rsidR="000E3862" w:rsidRPr="0054444E">
        <w:rPr>
          <w:rFonts w:ascii="Times New Roman CE" w:hAnsi="Times New Roman CE"/>
          <w:b/>
          <w:sz w:val="26"/>
          <w:szCs w:val="26"/>
        </w:rPr>
        <w:t xml:space="preserve"> – kod CPV </w:t>
      </w:r>
      <w:r w:rsidR="001D6414" w:rsidRPr="0054444E">
        <w:rPr>
          <w:rFonts w:ascii="Times New Roman CE" w:hAnsi="Times New Roman CE"/>
          <w:b/>
          <w:sz w:val="26"/>
          <w:szCs w:val="26"/>
        </w:rPr>
        <w:t>–</w:t>
      </w:r>
      <w:r w:rsidR="00970B52" w:rsidRPr="0054444E">
        <w:rPr>
          <w:rFonts w:ascii="Times New Roman CE" w:hAnsi="Times New Roman CE"/>
          <w:b/>
          <w:sz w:val="26"/>
          <w:szCs w:val="26"/>
        </w:rPr>
        <w:t xml:space="preserve"> 30200000</w:t>
      </w:r>
      <w:r w:rsidR="001D6414" w:rsidRPr="0054444E">
        <w:rPr>
          <w:rFonts w:ascii="Times New Roman CE" w:hAnsi="Times New Roman CE"/>
          <w:b/>
          <w:sz w:val="26"/>
          <w:szCs w:val="26"/>
        </w:rPr>
        <w:t>-1</w:t>
      </w:r>
    </w:p>
    <w:p w14:paraId="2F3D21A2" w14:textId="77777777" w:rsidR="00DE0CA3" w:rsidRPr="0054444E" w:rsidRDefault="00DE0CA3" w:rsidP="00DE0CA3">
      <w:pPr>
        <w:pStyle w:val="Akapitzlist"/>
        <w:rPr>
          <w:rFonts w:ascii="Times New Roman CE" w:hAnsi="Times New Roman CE"/>
          <w:b/>
          <w:sz w:val="26"/>
          <w:szCs w:val="26"/>
        </w:rPr>
      </w:pPr>
    </w:p>
    <w:p w14:paraId="57400FE7" w14:textId="16C13CDC" w:rsidR="00DE0CA3" w:rsidRPr="0054444E" w:rsidRDefault="00DE0CA3" w:rsidP="00DE0CA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4444E">
        <w:rPr>
          <w:rFonts w:ascii="Times New Roman" w:eastAsia="Calibri" w:hAnsi="Times New Roman" w:cs="Times New Roman"/>
          <w:b/>
          <w:sz w:val="24"/>
          <w:szCs w:val="24"/>
        </w:rPr>
        <w:t>Komputer przenośny – Laptop 15,6” wraz z systemem operacyjnym zgodny z</w:t>
      </w:r>
      <w:r w:rsidR="00CB5574" w:rsidRPr="0054444E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Pr="0054444E">
        <w:rPr>
          <w:rFonts w:ascii="Times New Roman" w:eastAsia="Calibri" w:hAnsi="Times New Roman" w:cs="Times New Roman"/>
          <w:b/>
          <w:sz w:val="24"/>
          <w:szCs w:val="24"/>
        </w:rPr>
        <w:t>poniższa specyfikacją – 1 sztuka</w:t>
      </w:r>
    </w:p>
    <w:p w14:paraId="4FAEF8C5" w14:textId="77777777" w:rsidR="00DE0CA3" w:rsidRPr="0054444E" w:rsidRDefault="00DE0CA3" w:rsidP="00DE0CA3">
      <w:pPr>
        <w:rPr>
          <w:rFonts w:ascii="Times New Roman" w:eastAsia="Calibri" w:hAnsi="Times New Roman" w:cs="Times New Roman"/>
          <w:b/>
          <w:sz w:val="18"/>
          <w:szCs w:val="18"/>
        </w:rPr>
      </w:pPr>
    </w:p>
    <w:tbl>
      <w:tblPr>
        <w:tblW w:w="5025" w:type="pct"/>
        <w:tblInd w:w="-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08"/>
        <w:gridCol w:w="1605"/>
        <w:gridCol w:w="7094"/>
      </w:tblGrid>
      <w:tr w:rsidR="00DE0CA3" w:rsidRPr="0054444E" w14:paraId="4F535715" w14:textId="77777777" w:rsidTr="00174942">
        <w:trPr>
          <w:trHeight w:val="284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A6DF8" w14:textId="77777777" w:rsidR="00DE0CA3" w:rsidRPr="0054444E" w:rsidRDefault="00DE0CA3" w:rsidP="00174942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4444E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972C0" w14:textId="77777777" w:rsidR="00DE0CA3" w:rsidRPr="0054444E" w:rsidRDefault="00DE0CA3" w:rsidP="00174942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4444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Nazwa komponentu</w:t>
            </w:r>
          </w:p>
        </w:tc>
        <w:tc>
          <w:tcPr>
            <w:tcW w:w="3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3F74F" w14:textId="77777777" w:rsidR="00DE0CA3" w:rsidRPr="0054444E" w:rsidRDefault="00DE0CA3" w:rsidP="00174942">
            <w:pPr>
              <w:spacing w:line="256" w:lineRule="auto"/>
              <w:ind w:left="-7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4444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Wymagane parametry techniczne</w:t>
            </w:r>
          </w:p>
        </w:tc>
      </w:tr>
      <w:tr w:rsidR="00DE0CA3" w:rsidRPr="0054444E" w14:paraId="7D4E824D" w14:textId="77777777" w:rsidTr="00174942">
        <w:trPr>
          <w:trHeight w:val="284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A21C" w14:textId="77777777" w:rsidR="00DE0CA3" w:rsidRPr="0054444E" w:rsidRDefault="00DE0CA3" w:rsidP="00DE0CA3">
            <w:pPr>
              <w:numPr>
                <w:ilvl w:val="0"/>
                <w:numId w:val="5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7F214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Ekran</w:t>
            </w:r>
          </w:p>
        </w:tc>
        <w:tc>
          <w:tcPr>
            <w:tcW w:w="3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E9DF1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15,6 </w:t>
            </w:r>
            <w:proofErr w:type="spellStart"/>
            <w:r w:rsidRPr="0054444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cali</w:t>
            </w:r>
            <w:proofErr w:type="spellEnd"/>
            <w:r w:rsidRPr="0054444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FHD LED (min. 1920x1080 </w:t>
            </w:r>
            <w:proofErr w:type="spellStart"/>
            <w:r w:rsidRPr="0054444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FullHD</w:t>
            </w:r>
            <w:proofErr w:type="spellEnd"/>
            <w:r w:rsidRPr="0054444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) </w:t>
            </w:r>
          </w:p>
          <w:p w14:paraId="086DF4A1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4444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Matryca</w:t>
            </w:r>
            <w:proofErr w:type="spellEnd"/>
            <w:r w:rsidRPr="0054444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444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matowa</w:t>
            </w:r>
            <w:proofErr w:type="spellEnd"/>
            <w:r w:rsidRPr="0054444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444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lub</w:t>
            </w:r>
            <w:proofErr w:type="spellEnd"/>
            <w:r w:rsidRPr="0054444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444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antyrefleksyjna</w:t>
            </w:r>
            <w:proofErr w:type="spellEnd"/>
          </w:p>
        </w:tc>
      </w:tr>
      <w:tr w:rsidR="00DE0CA3" w:rsidRPr="0054444E" w14:paraId="34BCB96C" w14:textId="77777777" w:rsidTr="00174942">
        <w:trPr>
          <w:trHeight w:val="284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BE8E" w14:textId="77777777" w:rsidR="00DE0CA3" w:rsidRPr="0054444E" w:rsidRDefault="00DE0CA3" w:rsidP="00DE0CA3">
            <w:pPr>
              <w:numPr>
                <w:ilvl w:val="0"/>
                <w:numId w:val="5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val="en-US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02DB7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Procesor</w:t>
            </w:r>
          </w:p>
        </w:tc>
        <w:tc>
          <w:tcPr>
            <w:tcW w:w="3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6C768" w14:textId="77777777" w:rsidR="00DE0CA3" w:rsidRPr="0054444E" w:rsidRDefault="00DE0CA3" w:rsidP="00174942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Procesor wielordzeniowy klasy x86, zaprojektowany do pracy w komputerach przenośnych, osiągający w teście wydajności </w:t>
            </w:r>
            <w:proofErr w:type="spellStart"/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PassMark</w:t>
            </w:r>
            <w:proofErr w:type="spellEnd"/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CPU Mark wynik min. 18500 punktów. </w:t>
            </w: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W ofercie należy podać pełną nazwę handlową oferowanego procesora. Na potwierdzenie spełnienia wymagania Zamawiający może zażądać wydruku testu wydajności (dopuszcza się wydruk ze strony internetowej)</w:t>
            </w:r>
          </w:p>
        </w:tc>
      </w:tr>
      <w:tr w:rsidR="00DE0CA3" w:rsidRPr="0054444E" w14:paraId="3ED12D9A" w14:textId="77777777" w:rsidTr="00174942">
        <w:trPr>
          <w:trHeight w:val="284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3981" w14:textId="77777777" w:rsidR="00DE0CA3" w:rsidRPr="0054444E" w:rsidRDefault="00DE0CA3" w:rsidP="00DE0CA3">
            <w:pPr>
              <w:numPr>
                <w:ilvl w:val="0"/>
                <w:numId w:val="5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4D878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Chipset</w:t>
            </w:r>
          </w:p>
        </w:tc>
        <w:tc>
          <w:tcPr>
            <w:tcW w:w="3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11576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dostosowany do zaoferowanego procesora</w:t>
            </w:r>
          </w:p>
        </w:tc>
      </w:tr>
      <w:tr w:rsidR="00DE0CA3" w:rsidRPr="0054444E" w14:paraId="72ADCD86" w14:textId="77777777" w:rsidTr="00174942">
        <w:trPr>
          <w:trHeight w:val="284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4FB3" w14:textId="77777777" w:rsidR="00DE0CA3" w:rsidRPr="0054444E" w:rsidRDefault="00DE0CA3" w:rsidP="00DE0CA3">
            <w:pPr>
              <w:numPr>
                <w:ilvl w:val="0"/>
                <w:numId w:val="5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16F4E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Pamięć operacyjna</w:t>
            </w:r>
          </w:p>
        </w:tc>
        <w:tc>
          <w:tcPr>
            <w:tcW w:w="3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7BEC2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Min. 16 GB SDRAM</w:t>
            </w:r>
          </w:p>
        </w:tc>
      </w:tr>
      <w:tr w:rsidR="00DE0CA3" w:rsidRPr="0054444E" w14:paraId="559AC4B4" w14:textId="77777777" w:rsidTr="00174942">
        <w:trPr>
          <w:trHeight w:val="284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7E9A" w14:textId="77777777" w:rsidR="00DE0CA3" w:rsidRPr="0054444E" w:rsidRDefault="00DE0CA3" w:rsidP="00DE0CA3">
            <w:pPr>
              <w:numPr>
                <w:ilvl w:val="0"/>
                <w:numId w:val="5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val="en-US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8EC5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Dysk twardy</w:t>
            </w:r>
          </w:p>
        </w:tc>
        <w:tc>
          <w:tcPr>
            <w:tcW w:w="3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F794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Min. 512 GB SSD M.2 </w:t>
            </w:r>
            <w:proofErr w:type="spellStart"/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PCIe</w:t>
            </w:r>
            <w:proofErr w:type="spellEnd"/>
          </w:p>
        </w:tc>
      </w:tr>
      <w:tr w:rsidR="00DE0CA3" w:rsidRPr="0054444E" w14:paraId="2A711A93" w14:textId="77777777" w:rsidTr="00174942">
        <w:trPr>
          <w:trHeight w:val="284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025C" w14:textId="77777777" w:rsidR="00DE0CA3" w:rsidRPr="0054444E" w:rsidRDefault="00DE0CA3" w:rsidP="00DE0CA3">
            <w:pPr>
              <w:numPr>
                <w:ilvl w:val="0"/>
                <w:numId w:val="5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5C84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Karta graficzna</w:t>
            </w:r>
          </w:p>
        </w:tc>
        <w:tc>
          <w:tcPr>
            <w:tcW w:w="3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5E64D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Rozdzielczość min. 1920x1080 </w:t>
            </w:r>
            <w:proofErr w:type="spellStart"/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FullHD</w:t>
            </w:r>
            <w:proofErr w:type="spellEnd"/>
          </w:p>
        </w:tc>
      </w:tr>
      <w:tr w:rsidR="00DE0CA3" w:rsidRPr="0054444E" w14:paraId="72EA6272" w14:textId="77777777" w:rsidTr="00174942">
        <w:trPr>
          <w:trHeight w:val="284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43F5" w14:textId="77777777" w:rsidR="00DE0CA3" w:rsidRPr="0054444E" w:rsidRDefault="00DE0CA3" w:rsidP="00DE0CA3">
            <w:pPr>
              <w:numPr>
                <w:ilvl w:val="0"/>
                <w:numId w:val="5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CDD94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Karta dźwiękowa</w:t>
            </w:r>
          </w:p>
        </w:tc>
        <w:tc>
          <w:tcPr>
            <w:tcW w:w="3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4CDB" w14:textId="77777777" w:rsidR="00DE0CA3" w:rsidRPr="0054444E" w:rsidRDefault="00DE0CA3" w:rsidP="00174942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karta dźwiękowa zgodna z HD Audio, głośniki stereo</w:t>
            </w:r>
          </w:p>
        </w:tc>
      </w:tr>
      <w:tr w:rsidR="00DE0CA3" w:rsidRPr="0054444E" w14:paraId="2B28C112" w14:textId="77777777" w:rsidTr="00174942">
        <w:trPr>
          <w:trHeight w:val="284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970B" w14:textId="77777777" w:rsidR="00DE0CA3" w:rsidRPr="0054444E" w:rsidRDefault="00DE0CA3" w:rsidP="00DE0CA3">
            <w:pPr>
              <w:numPr>
                <w:ilvl w:val="0"/>
                <w:numId w:val="5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3C90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Karta sieciowa</w:t>
            </w:r>
          </w:p>
        </w:tc>
        <w:tc>
          <w:tcPr>
            <w:tcW w:w="3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A49A9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LAN 1 </w:t>
            </w:r>
            <w:proofErr w:type="spellStart"/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Gbps</w:t>
            </w:r>
            <w:proofErr w:type="spellEnd"/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gniazdo RJ45 (wbudowana w obudowę laptopa)</w:t>
            </w:r>
          </w:p>
        </w:tc>
      </w:tr>
      <w:tr w:rsidR="00DE0CA3" w:rsidRPr="0054444E" w14:paraId="622A88BE" w14:textId="77777777" w:rsidTr="00174942">
        <w:trPr>
          <w:trHeight w:val="284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9FDC" w14:textId="77777777" w:rsidR="00DE0CA3" w:rsidRPr="0054444E" w:rsidRDefault="00DE0CA3" w:rsidP="00DE0CA3">
            <w:pPr>
              <w:numPr>
                <w:ilvl w:val="0"/>
                <w:numId w:val="5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8B056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Łączność bezprzewodowa</w:t>
            </w:r>
          </w:p>
        </w:tc>
        <w:tc>
          <w:tcPr>
            <w:tcW w:w="3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19EEC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Min. Wi-Fi 5 (802.11 b/g/n/ac), Bluetooth</w:t>
            </w:r>
          </w:p>
        </w:tc>
      </w:tr>
      <w:tr w:rsidR="00DE0CA3" w:rsidRPr="0054444E" w14:paraId="7BBB3820" w14:textId="77777777" w:rsidTr="00174942">
        <w:trPr>
          <w:trHeight w:val="284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C608" w14:textId="77777777" w:rsidR="00DE0CA3" w:rsidRPr="0054444E" w:rsidRDefault="00DE0CA3" w:rsidP="00DE0CA3">
            <w:pPr>
              <w:numPr>
                <w:ilvl w:val="0"/>
                <w:numId w:val="5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val="en-US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5CEB1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Zintegrowane porty</w:t>
            </w:r>
          </w:p>
        </w:tc>
        <w:tc>
          <w:tcPr>
            <w:tcW w:w="3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70F1A" w14:textId="77777777" w:rsidR="00DE0CA3" w:rsidRPr="0054444E" w:rsidRDefault="00DE0CA3" w:rsidP="00174942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Min 3xUSB w tym min. 1xUSB typ C, RJ-45, HDMI</w:t>
            </w:r>
          </w:p>
        </w:tc>
      </w:tr>
      <w:tr w:rsidR="00DE0CA3" w:rsidRPr="0054444E" w14:paraId="40055A14" w14:textId="77777777" w:rsidTr="00174942">
        <w:trPr>
          <w:trHeight w:val="284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221A" w14:textId="77777777" w:rsidR="00DE0CA3" w:rsidRPr="0054444E" w:rsidRDefault="00DE0CA3" w:rsidP="00DE0CA3">
            <w:pPr>
              <w:numPr>
                <w:ilvl w:val="0"/>
                <w:numId w:val="5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A30AA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3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9AED7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kamera internetowa, mikrofon</w:t>
            </w:r>
          </w:p>
        </w:tc>
      </w:tr>
      <w:tr w:rsidR="00DE0CA3" w:rsidRPr="0054444E" w14:paraId="6FE20090" w14:textId="77777777" w:rsidTr="00174942">
        <w:trPr>
          <w:trHeight w:val="284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814A" w14:textId="77777777" w:rsidR="00DE0CA3" w:rsidRPr="0054444E" w:rsidRDefault="00DE0CA3" w:rsidP="00DE0CA3">
            <w:pPr>
              <w:numPr>
                <w:ilvl w:val="0"/>
                <w:numId w:val="5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CD6D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Gwarancja</w:t>
            </w:r>
          </w:p>
        </w:tc>
        <w:tc>
          <w:tcPr>
            <w:tcW w:w="3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8465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Min. 24 miesiące</w:t>
            </w:r>
          </w:p>
        </w:tc>
      </w:tr>
      <w:tr w:rsidR="00DE0CA3" w:rsidRPr="0054444E" w14:paraId="709728C9" w14:textId="77777777" w:rsidTr="00174942">
        <w:trPr>
          <w:trHeight w:val="284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877A" w14:textId="77777777" w:rsidR="00DE0CA3" w:rsidRPr="0054444E" w:rsidRDefault="00DE0CA3" w:rsidP="00DE0CA3">
            <w:pPr>
              <w:numPr>
                <w:ilvl w:val="0"/>
                <w:numId w:val="5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63434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Dodatkowe wyposażenie</w:t>
            </w:r>
          </w:p>
        </w:tc>
        <w:tc>
          <w:tcPr>
            <w:tcW w:w="3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8369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Torba na laptopa, mysz bezprzewodowa </w:t>
            </w:r>
          </w:p>
        </w:tc>
      </w:tr>
      <w:tr w:rsidR="00DE0CA3" w:rsidRPr="0054444E" w14:paraId="62CA5445" w14:textId="77777777" w:rsidTr="00174942">
        <w:trPr>
          <w:trHeight w:val="284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9875" w14:textId="77777777" w:rsidR="00DE0CA3" w:rsidRPr="0054444E" w:rsidRDefault="00DE0CA3" w:rsidP="00DE0CA3">
            <w:pPr>
              <w:numPr>
                <w:ilvl w:val="0"/>
                <w:numId w:val="5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C102" w14:textId="77777777" w:rsidR="00DE0CA3" w:rsidRPr="0054444E" w:rsidRDefault="00DE0CA3" w:rsidP="00174942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Zainstalowany </w:t>
            </w: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64-bitowy system operacyjny</w:t>
            </w:r>
          </w:p>
        </w:tc>
        <w:tc>
          <w:tcPr>
            <w:tcW w:w="3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30FC" w14:textId="77777777" w:rsidR="00DE0CA3" w:rsidRPr="0054444E" w:rsidRDefault="00DE0CA3" w:rsidP="0017494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Microsoft Windows 11 Pro PL lub równoważne, spełniające poniższe warunki: </w:t>
            </w:r>
          </w:p>
          <w:p w14:paraId="05BA036D" w14:textId="77777777" w:rsidR="00DE0CA3" w:rsidRPr="0054444E" w:rsidRDefault="00DE0CA3" w:rsidP="00DE0CA3">
            <w:pPr>
              <w:numPr>
                <w:ilvl w:val="0"/>
                <w:numId w:val="6"/>
              </w:numPr>
              <w:spacing w:after="0" w:line="276" w:lineRule="auto"/>
              <w:ind w:left="328" w:hanging="328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Licencja wieczysta,</w:t>
            </w:r>
          </w:p>
          <w:p w14:paraId="4C2211D6" w14:textId="77777777" w:rsidR="00DE0CA3" w:rsidRPr="0054444E" w:rsidRDefault="00DE0CA3" w:rsidP="00DE0CA3">
            <w:pPr>
              <w:numPr>
                <w:ilvl w:val="0"/>
                <w:numId w:val="6"/>
              </w:numPr>
              <w:spacing w:after="0" w:line="276" w:lineRule="auto"/>
              <w:ind w:left="328" w:hanging="328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System operacyjny x86 64 bit,</w:t>
            </w:r>
          </w:p>
          <w:p w14:paraId="52132325" w14:textId="77777777" w:rsidR="00DE0CA3" w:rsidRPr="0054444E" w:rsidRDefault="00DE0CA3" w:rsidP="00DE0CA3">
            <w:pPr>
              <w:numPr>
                <w:ilvl w:val="0"/>
                <w:numId w:val="6"/>
              </w:numPr>
              <w:spacing w:after="0" w:line="276" w:lineRule="auto"/>
              <w:ind w:left="328" w:hanging="328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Obsługa systemów wieloprocesorowych,</w:t>
            </w:r>
          </w:p>
          <w:p w14:paraId="43382B91" w14:textId="77777777" w:rsidR="00DE0CA3" w:rsidRPr="0054444E" w:rsidRDefault="00DE0CA3" w:rsidP="00DE0CA3">
            <w:pPr>
              <w:numPr>
                <w:ilvl w:val="0"/>
                <w:numId w:val="6"/>
              </w:numPr>
              <w:spacing w:after="0" w:line="276" w:lineRule="auto"/>
              <w:ind w:left="328" w:hanging="328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Graficzny interfejs użytkownika w języki polskim,</w:t>
            </w:r>
          </w:p>
          <w:p w14:paraId="5CEC2D72" w14:textId="77777777" w:rsidR="00DE0CA3" w:rsidRPr="0054444E" w:rsidRDefault="00DE0CA3" w:rsidP="00DE0CA3">
            <w:pPr>
              <w:numPr>
                <w:ilvl w:val="0"/>
                <w:numId w:val="6"/>
              </w:numPr>
              <w:spacing w:after="0" w:line="276" w:lineRule="auto"/>
              <w:ind w:left="328" w:hanging="328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Obsługa urządzeń peryferyjnych </w:t>
            </w:r>
            <w:proofErr w:type="spellStart"/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Plug&amp;Play</w:t>
            </w:r>
            <w:proofErr w:type="spellEnd"/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(drukarki, urządzeń sieciowych, pamięci zewnętrznych, USB),</w:t>
            </w:r>
          </w:p>
          <w:p w14:paraId="6B984B19" w14:textId="77777777" w:rsidR="00DE0CA3" w:rsidRPr="0054444E" w:rsidRDefault="00DE0CA3" w:rsidP="00DE0CA3">
            <w:pPr>
              <w:numPr>
                <w:ilvl w:val="0"/>
                <w:numId w:val="6"/>
              </w:numPr>
              <w:spacing w:after="0" w:line="276" w:lineRule="auto"/>
              <w:ind w:left="328" w:hanging="328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Obsługa wirtualizacji,</w:t>
            </w:r>
          </w:p>
          <w:p w14:paraId="4C85F25F" w14:textId="77777777" w:rsidR="00DE0CA3" w:rsidRPr="0054444E" w:rsidRDefault="00DE0CA3" w:rsidP="00DE0CA3">
            <w:pPr>
              <w:numPr>
                <w:ilvl w:val="0"/>
                <w:numId w:val="6"/>
              </w:numPr>
              <w:spacing w:after="0" w:line="276" w:lineRule="auto"/>
              <w:ind w:left="328" w:hanging="328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Wsparcie protokołu IPv6,</w:t>
            </w:r>
          </w:p>
          <w:p w14:paraId="49AFFCC1" w14:textId="77777777" w:rsidR="00DE0CA3" w:rsidRPr="0054444E" w:rsidRDefault="00DE0CA3" w:rsidP="00DE0CA3">
            <w:pPr>
              <w:numPr>
                <w:ilvl w:val="0"/>
                <w:numId w:val="6"/>
              </w:numPr>
              <w:spacing w:after="0" w:line="276" w:lineRule="auto"/>
              <w:ind w:left="328" w:hanging="328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Możliwość zdalnej konfiguracji, administrowania oraz aktualizowania systemu,</w:t>
            </w:r>
          </w:p>
          <w:p w14:paraId="7F805492" w14:textId="77777777" w:rsidR="00DE0CA3" w:rsidRPr="0054444E" w:rsidRDefault="00DE0CA3" w:rsidP="00DE0CA3">
            <w:pPr>
              <w:numPr>
                <w:ilvl w:val="0"/>
                <w:numId w:val="6"/>
              </w:numPr>
              <w:spacing w:after="0" w:line="276" w:lineRule="auto"/>
              <w:ind w:left="328" w:hanging="328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Nadzorowanie, automatyczne aktualizacje w intranecie (biuletyny bezpieczeństwa, poprawki),</w:t>
            </w:r>
          </w:p>
          <w:p w14:paraId="79396AC8" w14:textId="77777777" w:rsidR="00DE0CA3" w:rsidRPr="0054444E" w:rsidRDefault="00DE0CA3" w:rsidP="00DE0CA3">
            <w:pPr>
              <w:numPr>
                <w:ilvl w:val="0"/>
                <w:numId w:val="6"/>
              </w:numPr>
              <w:spacing w:after="0" w:line="276" w:lineRule="auto"/>
              <w:ind w:left="328" w:hanging="328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Wbudowana zapora internetowa (reguły przychodzące, wychodzące, wyjątki aplikacji),</w:t>
            </w:r>
          </w:p>
          <w:p w14:paraId="2AC283B4" w14:textId="77777777" w:rsidR="00DE0CA3" w:rsidRPr="0054444E" w:rsidRDefault="00DE0CA3" w:rsidP="00DE0CA3">
            <w:pPr>
              <w:numPr>
                <w:ilvl w:val="0"/>
                <w:numId w:val="6"/>
              </w:numPr>
              <w:spacing w:after="0" w:line="276" w:lineRule="auto"/>
              <w:ind w:left="328" w:hanging="328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Wsparcie dla Sun Java i .NET Framework – możliwość uruchomienia aplikacji działających we wskazanych środowiskach,</w:t>
            </w:r>
          </w:p>
          <w:p w14:paraId="03434C6A" w14:textId="77777777" w:rsidR="00DE0CA3" w:rsidRPr="0054444E" w:rsidRDefault="00DE0CA3" w:rsidP="00DE0CA3">
            <w:pPr>
              <w:numPr>
                <w:ilvl w:val="0"/>
                <w:numId w:val="6"/>
              </w:numPr>
              <w:spacing w:after="0" w:line="276" w:lineRule="auto"/>
              <w:ind w:left="328" w:hanging="328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Oferowana licencja musi być „fabrycznie nowa",</w:t>
            </w:r>
          </w:p>
          <w:p w14:paraId="47D71E94" w14:textId="77777777" w:rsidR="00DE0CA3" w:rsidRPr="0054444E" w:rsidRDefault="00DE0CA3" w:rsidP="00DE0CA3">
            <w:pPr>
              <w:numPr>
                <w:ilvl w:val="0"/>
                <w:numId w:val="6"/>
              </w:numPr>
              <w:spacing w:after="0" w:line="276" w:lineRule="auto"/>
              <w:ind w:left="328" w:hanging="328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Wersja językowa: polska,</w:t>
            </w:r>
          </w:p>
          <w:p w14:paraId="22BCE3B8" w14:textId="77777777" w:rsidR="00DE0CA3" w:rsidRPr="0054444E" w:rsidRDefault="00DE0CA3" w:rsidP="00DE0CA3">
            <w:pPr>
              <w:numPr>
                <w:ilvl w:val="0"/>
                <w:numId w:val="6"/>
              </w:numPr>
              <w:spacing w:after="0" w:line="276" w:lineRule="auto"/>
              <w:ind w:left="328" w:hanging="328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System operacyjny musi umożliwiać wymuszenie zmiany hasła użytkownika co określony czas, min. długość hasła, </w:t>
            </w:r>
          </w:p>
          <w:p w14:paraId="4378CD0E" w14:textId="77777777" w:rsidR="00DE0CA3" w:rsidRPr="0054444E" w:rsidRDefault="00DE0CA3" w:rsidP="00DE0CA3">
            <w:pPr>
              <w:numPr>
                <w:ilvl w:val="0"/>
                <w:numId w:val="6"/>
              </w:numPr>
              <w:spacing w:after="0" w:line="276" w:lineRule="auto"/>
              <w:ind w:left="328" w:hanging="328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Powinien pozwalać na zainstalowanie zaoferowanego pakietu biurowego,</w:t>
            </w:r>
          </w:p>
          <w:p w14:paraId="0C5F694E" w14:textId="77777777" w:rsidR="00DE0CA3" w:rsidRPr="0054444E" w:rsidRDefault="00DE0CA3" w:rsidP="00DE0CA3">
            <w:pPr>
              <w:numPr>
                <w:ilvl w:val="0"/>
                <w:numId w:val="6"/>
              </w:numPr>
              <w:spacing w:after="0" w:line="276" w:lineRule="auto"/>
              <w:ind w:left="328" w:hanging="328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System operacyjny musi umożliwiać podłączenie do usługi katalogowej Microsoft Active Directory,</w:t>
            </w:r>
          </w:p>
          <w:p w14:paraId="4357994C" w14:textId="77777777" w:rsidR="00DE0CA3" w:rsidRPr="0054444E" w:rsidRDefault="00DE0CA3" w:rsidP="00DE0CA3">
            <w:pPr>
              <w:numPr>
                <w:ilvl w:val="0"/>
                <w:numId w:val="6"/>
              </w:numPr>
              <w:spacing w:after="0" w:line="276" w:lineRule="auto"/>
              <w:ind w:left="328" w:hanging="328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System operacyjny musi umożliwiać zainstalowanie i prawidłowe funkcjonowanie aktualnie używanego oprogramowania przez Zamawiającego: systemu EZD Proton firmy Sputnik Software Sp. z o.o. oraz systemu Sprawny Urząd firmy </w:t>
            </w:r>
            <w:proofErr w:type="spellStart"/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Softres</w:t>
            </w:r>
            <w:proofErr w:type="spellEnd"/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Sp. z o.o.,</w:t>
            </w:r>
          </w:p>
          <w:p w14:paraId="12A0C8C9" w14:textId="77777777" w:rsidR="00DE0CA3" w:rsidRPr="0054444E" w:rsidRDefault="00DE0CA3" w:rsidP="00DE0CA3">
            <w:pPr>
              <w:numPr>
                <w:ilvl w:val="0"/>
                <w:numId w:val="6"/>
              </w:numPr>
              <w:spacing w:after="0" w:line="276" w:lineRule="auto"/>
              <w:ind w:left="328" w:hanging="328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Wszystkie w/w funkcjonalności nie mogą być realizowane z zastosowaniem wszelkiego rodzaju emulacji i wirtualizacji,</w:t>
            </w:r>
          </w:p>
          <w:p w14:paraId="3D438822" w14:textId="77777777" w:rsidR="00DE0CA3" w:rsidRPr="0054444E" w:rsidRDefault="00DE0CA3" w:rsidP="0017494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E0CA3" w:rsidRPr="0054444E" w14:paraId="6501685E" w14:textId="77777777" w:rsidTr="00174942">
        <w:trPr>
          <w:trHeight w:val="7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C5B1" w14:textId="77777777" w:rsidR="00DE0CA3" w:rsidRPr="0054444E" w:rsidRDefault="00DE0CA3" w:rsidP="00DE0CA3">
            <w:pPr>
              <w:numPr>
                <w:ilvl w:val="0"/>
                <w:numId w:val="5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DCFD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Pakiet biurowy</w:t>
            </w:r>
          </w:p>
        </w:tc>
        <w:tc>
          <w:tcPr>
            <w:tcW w:w="3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8689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Microsoft Office 2021 dla Użytkowników Domowych i Małych Firm</w:t>
            </w: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lub równoważne, spełniające poniższe warunki:</w:t>
            </w:r>
          </w:p>
          <w:p w14:paraId="1CCF318E" w14:textId="77777777" w:rsidR="00DE0CA3" w:rsidRPr="0054444E" w:rsidRDefault="00DE0CA3" w:rsidP="00DE0CA3">
            <w:pPr>
              <w:numPr>
                <w:ilvl w:val="0"/>
                <w:numId w:val="7"/>
              </w:numPr>
              <w:spacing w:after="0" w:line="256" w:lineRule="auto"/>
              <w:ind w:left="382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licencja wieczysta,</w:t>
            </w:r>
          </w:p>
          <w:p w14:paraId="53ACE1D6" w14:textId="77777777" w:rsidR="00DE0CA3" w:rsidRPr="0054444E" w:rsidRDefault="00DE0CA3" w:rsidP="00DE0CA3">
            <w:pPr>
              <w:numPr>
                <w:ilvl w:val="0"/>
                <w:numId w:val="7"/>
              </w:numPr>
              <w:spacing w:after="0" w:line="256" w:lineRule="auto"/>
              <w:ind w:left="382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oprogramowanie biurowe spełniające wszystkie wymienione wymagania poprzez natywne dla niego mechanizmy bez użycia dodatkowych aplikacji,</w:t>
            </w:r>
          </w:p>
          <w:p w14:paraId="2A60B2FF" w14:textId="77777777" w:rsidR="00DE0CA3" w:rsidRPr="0054444E" w:rsidRDefault="00DE0CA3" w:rsidP="00DE0CA3">
            <w:pPr>
              <w:numPr>
                <w:ilvl w:val="0"/>
                <w:numId w:val="7"/>
              </w:numPr>
              <w:spacing w:after="0" w:line="256" w:lineRule="auto"/>
              <w:ind w:left="382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licencja ma być przypisana do maszyny,</w:t>
            </w:r>
          </w:p>
          <w:p w14:paraId="5ABFBBD3" w14:textId="77777777" w:rsidR="00DE0CA3" w:rsidRPr="0054444E" w:rsidRDefault="00DE0CA3" w:rsidP="00DE0CA3">
            <w:pPr>
              <w:numPr>
                <w:ilvl w:val="0"/>
                <w:numId w:val="7"/>
              </w:numPr>
              <w:spacing w:after="0" w:line="256" w:lineRule="auto"/>
              <w:ind w:left="382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oprogramowanie w pełni kompatybilne z oferowanym systemem operacyjnym,</w:t>
            </w:r>
          </w:p>
          <w:p w14:paraId="089569AB" w14:textId="77777777" w:rsidR="00DE0CA3" w:rsidRPr="0054444E" w:rsidRDefault="00DE0CA3" w:rsidP="00DE0CA3">
            <w:pPr>
              <w:numPr>
                <w:ilvl w:val="0"/>
                <w:numId w:val="7"/>
              </w:numPr>
              <w:spacing w:after="0" w:line="256" w:lineRule="auto"/>
              <w:ind w:left="382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pełna polska wersja językowa interfejsu użytkownika,</w:t>
            </w:r>
          </w:p>
          <w:p w14:paraId="67037AB1" w14:textId="77777777" w:rsidR="00DE0CA3" w:rsidRPr="0054444E" w:rsidRDefault="00DE0CA3" w:rsidP="00DE0CA3">
            <w:pPr>
              <w:numPr>
                <w:ilvl w:val="0"/>
                <w:numId w:val="7"/>
              </w:numPr>
              <w:spacing w:after="0" w:line="256" w:lineRule="auto"/>
              <w:ind w:left="382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prostota i intuicyjność obsługi, pozwalająca na pracę osobom nie posiadającym umiejętności technicznych,</w:t>
            </w:r>
          </w:p>
          <w:p w14:paraId="0B86D3A3" w14:textId="77777777" w:rsidR="00DE0CA3" w:rsidRPr="0054444E" w:rsidRDefault="00DE0CA3" w:rsidP="00DE0CA3">
            <w:pPr>
              <w:numPr>
                <w:ilvl w:val="0"/>
                <w:numId w:val="7"/>
              </w:numPr>
              <w:spacing w:after="0" w:line="256" w:lineRule="auto"/>
              <w:ind w:left="382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darmowe aktualizacje w ramach wersji oprogramowania biurowego przez Internet (niezbędne aktualizacje, poprawki, muszą być dostarczane bez dodatkowych opłat),</w:t>
            </w:r>
          </w:p>
          <w:p w14:paraId="4E71C6F1" w14:textId="77777777" w:rsidR="00DE0CA3" w:rsidRPr="0054444E" w:rsidRDefault="00DE0CA3" w:rsidP="00DE0CA3">
            <w:pPr>
              <w:numPr>
                <w:ilvl w:val="0"/>
                <w:numId w:val="7"/>
              </w:numPr>
              <w:spacing w:after="0" w:line="256" w:lineRule="auto"/>
              <w:ind w:left="382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możliwość dokonywania aktualizacji i poprawek systemu przez Internet z możliwością wyboru instalowanych poprawek,</w:t>
            </w:r>
          </w:p>
          <w:p w14:paraId="7DE9E443" w14:textId="77777777" w:rsidR="00DE0CA3" w:rsidRPr="0054444E" w:rsidRDefault="00DE0CA3" w:rsidP="00DE0CA3">
            <w:pPr>
              <w:numPr>
                <w:ilvl w:val="0"/>
                <w:numId w:val="7"/>
              </w:numPr>
              <w:spacing w:after="0" w:line="256" w:lineRule="auto"/>
              <w:ind w:left="382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Internetowa aktualizacja zapewniona w języku polskim,</w:t>
            </w:r>
          </w:p>
          <w:p w14:paraId="10E6E0F1" w14:textId="77777777" w:rsidR="00DE0CA3" w:rsidRPr="0054444E" w:rsidRDefault="00DE0CA3" w:rsidP="00DE0CA3">
            <w:pPr>
              <w:numPr>
                <w:ilvl w:val="0"/>
                <w:numId w:val="7"/>
              </w:numPr>
              <w:spacing w:after="0" w:line="256" w:lineRule="auto"/>
              <w:ind w:left="382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oferowany pakiet zintegrowanych aplikacji biurowych ma zawierać pełne, nieograniczone czasowo ani funkcjonalnie następujące składowe: edytor tekstu, arkusz kalkulacyjny, program do tworzenia prezentacji, organizator notatek, menadżer poczty elektronicznej (m.in. poczta, kalendarz). Oferowany pakiet aplikacji winien być jednego producenta,</w:t>
            </w:r>
          </w:p>
          <w:p w14:paraId="0450481C" w14:textId="77777777" w:rsidR="00DE0CA3" w:rsidRPr="0054444E" w:rsidRDefault="00DE0CA3" w:rsidP="00DE0CA3">
            <w:pPr>
              <w:numPr>
                <w:ilvl w:val="0"/>
                <w:numId w:val="7"/>
              </w:numPr>
              <w:spacing w:after="0" w:line="256" w:lineRule="auto"/>
              <w:ind w:left="382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wszystkie komponenty oferowanego pakietu biurowego muszą być integralną częścią tego samego pakietu, współpracować ze sobą (osadzanie i wymiana danych), posiadać jednolity interfejs oraz ten sam jednolity sposób obsługi,</w:t>
            </w:r>
          </w:p>
          <w:p w14:paraId="16EB0363" w14:textId="77777777" w:rsidR="00DE0CA3" w:rsidRPr="0054444E" w:rsidRDefault="00DE0CA3" w:rsidP="00DE0CA3">
            <w:pPr>
              <w:numPr>
                <w:ilvl w:val="0"/>
                <w:numId w:val="7"/>
              </w:numPr>
              <w:spacing w:after="0" w:line="256" w:lineRule="auto"/>
              <w:ind w:left="382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oferowane oprogramowanie ma mieć możliwość otwierania formatów plików z rozszerzeniem </w:t>
            </w:r>
            <w:proofErr w:type="spellStart"/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docx</w:t>
            </w:r>
            <w:proofErr w:type="spellEnd"/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xlsx</w:t>
            </w:r>
            <w:proofErr w:type="spellEnd"/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pptx</w:t>
            </w:r>
            <w:proofErr w:type="spellEnd"/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oraz szablonów </w:t>
            </w:r>
            <w:proofErr w:type="spellStart"/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dotx</w:t>
            </w:r>
            <w:proofErr w:type="spellEnd"/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nie naruszając struktury, układu, i integralności otwieranego dokumentu. Zamawiający nie dopuszcza instalacji dodatkowego oprogramowania konwertującego w celu uzyskania wymaganej funkcjonalności.</w:t>
            </w:r>
          </w:p>
          <w:p w14:paraId="50ED9CB2" w14:textId="77777777" w:rsidR="00DE0CA3" w:rsidRPr="0054444E" w:rsidRDefault="00DE0CA3" w:rsidP="00DE0CA3">
            <w:pPr>
              <w:numPr>
                <w:ilvl w:val="0"/>
                <w:numId w:val="7"/>
              </w:numPr>
              <w:spacing w:after="0" w:line="256" w:lineRule="auto"/>
              <w:ind w:left="382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prawidłowe odczytywanie i zapisywanie danych w dokumentach w formatach: </w:t>
            </w:r>
            <w:proofErr w:type="spellStart"/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docx</w:t>
            </w:r>
            <w:proofErr w:type="spellEnd"/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xlsx</w:t>
            </w:r>
            <w:proofErr w:type="spellEnd"/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 </w:t>
            </w:r>
            <w:proofErr w:type="spellStart"/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pptx</w:t>
            </w:r>
            <w:proofErr w:type="spellEnd"/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ppsx</w:t>
            </w:r>
            <w:proofErr w:type="spellEnd"/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w tym obsługa formatowania bez utraty parametrów i cech użytkowych (zachowane wszelkie formatowanie, umiejscowienie tekstów, liczb, obrazków, wykresów, odstępy między tymi obiektami i kolorów),</w:t>
            </w:r>
          </w:p>
          <w:p w14:paraId="46A12730" w14:textId="77777777" w:rsidR="00DE0CA3" w:rsidRPr="0054444E" w:rsidRDefault="00DE0CA3" w:rsidP="00DE0CA3">
            <w:pPr>
              <w:numPr>
                <w:ilvl w:val="0"/>
                <w:numId w:val="7"/>
              </w:numPr>
              <w:spacing w:after="0" w:line="256" w:lineRule="auto"/>
              <w:ind w:left="382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oprogramowanie musi umożliwiać dostosowanie dokumentów i szablonów do potrzeb instytucji oraz udostępniać narzędzia umożliwiające dystrybucję odpowiednich szablonów do właściwych odbiorców,</w:t>
            </w:r>
          </w:p>
          <w:p w14:paraId="2F694411" w14:textId="77777777" w:rsidR="00DE0CA3" w:rsidRPr="0054444E" w:rsidRDefault="00DE0CA3" w:rsidP="00DE0CA3">
            <w:pPr>
              <w:numPr>
                <w:ilvl w:val="0"/>
                <w:numId w:val="7"/>
              </w:numPr>
              <w:spacing w:after="0" w:line="256" w:lineRule="auto"/>
              <w:ind w:left="382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w skład oprogramowania muszą wchodzić narzędzia programistyczne umożliwiające automatyzację pracy i wymianę danych pomiędzy dokumentami i aplikacjami (język makropoleceń, język skryptowy),</w:t>
            </w:r>
          </w:p>
          <w:p w14:paraId="7464FBAA" w14:textId="77777777" w:rsidR="00DE0CA3" w:rsidRPr="0054444E" w:rsidRDefault="00DE0CA3" w:rsidP="00DE0CA3">
            <w:pPr>
              <w:numPr>
                <w:ilvl w:val="0"/>
                <w:numId w:val="7"/>
              </w:numPr>
              <w:spacing w:after="0" w:line="256" w:lineRule="auto"/>
              <w:ind w:left="382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klient poczty elektronicznej musi posiadać funkcję umożliwiającą pokazanie strony „Śledzenie”, na której można wyświetlić informację o stanie potwierdzenia dostarczenia lub potwierdzenia przeczytania przez wszystkich odbiorców,</w:t>
            </w:r>
          </w:p>
          <w:p w14:paraId="6117B180" w14:textId="77777777" w:rsidR="00DE0CA3" w:rsidRPr="0054444E" w:rsidRDefault="00DE0CA3" w:rsidP="00DE0CA3">
            <w:pPr>
              <w:numPr>
                <w:ilvl w:val="0"/>
                <w:numId w:val="7"/>
              </w:numPr>
              <w:spacing w:after="0" w:line="256" w:lineRule="auto"/>
              <w:ind w:left="382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oferowane licencje musza być „fabrycznie nowe".</w:t>
            </w:r>
          </w:p>
        </w:tc>
      </w:tr>
    </w:tbl>
    <w:p w14:paraId="020DDB6F" w14:textId="77777777" w:rsidR="00DE0CA3" w:rsidRPr="0054444E" w:rsidRDefault="00DE0CA3" w:rsidP="00DE0CA3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68A7D969" w14:textId="77777777" w:rsidR="00DE0CA3" w:rsidRPr="0054444E" w:rsidRDefault="00DE0CA3" w:rsidP="00DE0CA3">
      <w:pPr>
        <w:pStyle w:val="Akapitzlist"/>
        <w:rPr>
          <w:b/>
          <w:bCs/>
        </w:rPr>
      </w:pPr>
    </w:p>
    <w:p w14:paraId="0A4C71CF" w14:textId="77777777" w:rsidR="00DE0CA3" w:rsidRPr="0054444E" w:rsidRDefault="00DE0CA3" w:rsidP="00DE0CA3">
      <w:pPr>
        <w:pStyle w:val="Akapitzlist"/>
        <w:numPr>
          <w:ilvl w:val="0"/>
          <w:numId w:val="4"/>
        </w:numPr>
        <w:spacing w:after="0" w:line="240" w:lineRule="auto"/>
        <w:rPr>
          <w:b/>
        </w:rPr>
      </w:pPr>
      <w:r w:rsidRPr="0054444E">
        <w:rPr>
          <w:b/>
        </w:rPr>
        <w:t>Niszczarka – 1 sztuka</w:t>
      </w:r>
    </w:p>
    <w:p w14:paraId="31B6C274" w14:textId="77777777" w:rsidR="00DE0CA3" w:rsidRPr="0054444E" w:rsidRDefault="00DE0CA3" w:rsidP="00DE0CA3">
      <w:pPr>
        <w:pStyle w:val="Standard"/>
        <w:rPr>
          <w:rFonts w:ascii="Times New Roman" w:hAnsi="Times New Roman" w:cs="Times New Roman"/>
          <w:sz w:val="18"/>
          <w:szCs w:val="18"/>
        </w:rPr>
      </w:pPr>
    </w:p>
    <w:tbl>
      <w:tblPr>
        <w:tblW w:w="5025" w:type="pct"/>
        <w:tblInd w:w="-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37"/>
        <w:gridCol w:w="1853"/>
        <w:gridCol w:w="6817"/>
      </w:tblGrid>
      <w:tr w:rsidR="00DE0CA3" w:rsidRPr="0054444E" w14:paraId="67301F11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EB515" w14:textId="77777777" w:rsidR="00DE0CA3" w:rsidRPr="0054444E" w:rsidRDefault="00DE0CA3" w:rsidP="00174942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5B169" w14:textId="77777777" w:rsidR="00DE0CA3" w:rsidRPr="0054444E" w:rsidRDefault="00DE0CA3" w:rsidP="00174942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Nazwa komponentu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C743" w14:textId="77777777" w:rsidR="00DE0CA3" w:rsidRPr="0054444E" w:rsidRDefault="00DE0CA3" w:rsidP="00174942">
            <w:pPr>
              <w:spacing w:line="256" w:lineRule="auto"/>
              <w:ind w:left="-7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Wymagane parametry techniczne</w:t>
            </w:r>
          </w:p>
        </w:tc>
      </w:tr>
      <w:tr w:rsidR="00DE0CA3" w:rsidRPr="0054444E" w14:paraId="7D5174EA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C530" w14:textId="77777777" w:rsidR="00DE0CA3" w:rsidRPr="0054444E" w:rsidRDefault="00DE0CA3" w:rsidP="00DE0CA3">
            <w:pPr>
              <w:numPr>
                <w:ilvl w:val="0"/>
                <w:numId w:val="8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D9F7F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Niszczy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CBBE7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4444E">
              <w:rPr>
                <w:rStyle w:val="attribute-values"/>
                <w:rFonts w:ascii="Times New Roman" w:hAnsi="Times New Roman" w:cs="Times New Roman"/>
                <w:sz w:val="20"/>
                <w:szCs w:val="20"/>
              </w:rPr>
              <w:t>Karty kredytowe, Spinacze, Zszywki</w:t>
            </w:r>
          </w:p>
        </w:tc>
      </w:tr>
      <w:tr w:rsidR="00DE0CA3" w:rsidRPr="0054444E" w14:paraId="6C66ABB6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39B5" w14:textId="77777777" w:rsidR="00DE0CA3" w:rsidRPr="0054444E" w:rsidRDefault="00DE0CA3" w:rsidP="00DE0CA3">
            <w:pPr>
              <w:numPr>
                <w:ilvl w:val="0"/>
                <w:numId w:val="8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5A29B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Style w:val="attribute-name"/>
                <w:rFonts w:ascii="Times New Roman" w:hAnsi="Times New Roman" w:cs="Times New Roman"/>
                <w:sz w:val="20"/>
                <w:szCs w:val="20"/>
              </w:rPr>
              <w:t>Maksymalna liczba niszczonych kartek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BE396" w14:textId="77777777" w:rsidR="00DE0CA3" w:rsidRPr="0054444E" w:rsidRDefault="00DE0CA3" w:rsidP="00174942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</w:tr>
      <w:tr w:rsidR="00DE0CA3" w:rsidRPr="0054444E" w14:paraId="1C0C7C87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4421" w14:textId="77777777" w:rsidR="00DE0CA3" w:rsidRPr="0054444E" w:rsidRDefault="00DE0CA3" w:rsidP="00DE0CA3">
            <w:pPr>
              <w:numPr>
                <w:ilvl w:val="0"/>
                <w:numId w:val="8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065C0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Style w:val="attribute-name"/>
                <w:rFonts w:ascii="Times New Roman" w:hAnsi="Times New Roman" w:cs="Times New Roman"/>
                <w:sz w:val="20"/>
                <w:szCs w:val="20"/>
              </w:rPr>
              <w:t>Średnia prędkość niszczenia [m/min]: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C66B1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DE0CA3" w:rsidRPr="0054444E" w14:paraId="35EC3CF0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13EC" w14:textId="77777777" w:rsidR="00DE0CA3" w:rsidRPr="0054444E" w:rsidRDefault="00DE0CA3" w:rsidP="00DE0CA3">
            <w:pPr>
              <w:numPr>
                <w:ilvl w:val="0"/>
                <w:numId w:val="8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30626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Style w:val="attribute-name"/>
                <w:rFonts w:ascii="Times New Roman" w:hAnsi="Times New Roman" w:cs="Times New Roman"/>
                <w:sz w:val="20"/>
                <w:szCs w:val="20"/>
              </w:rPr>
              <w:t>Rodzaj cięcia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A93D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4444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Ścinki</w:t>
            </w:r>
            <w:proofErr w:type="spellEnd"/>
          </w:p>
        </w:tc>
      </w:tr>
      <w:tr w:rsidR="00DE0CA3" w:rsidRPr="0054444E" w14:paraId="7AFAC23F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8A5F" w14:textId="77777777" w:rsidR="00DE0CA3" w:rsidRPr="0054444E" w:rsidRDefault="00DE0CA3" w:rsidP="00DE0CA3">
            <w:pPr>
              <w:numPr>
                <w:ilvl w:val="0"/>
                <w:numId w:val="8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B276B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Style w:val="attribute-name"/>
                <w:rFonts w:ascii="Times New Roman" w:hAnsi="Times New Roman" w:cs="Times New Roman"/>
                <w:sz w:val="20"/>
                <w:szCs w:val="20"/>
              </w:rPr>
              <w:t>Szerokość cięcia [mm]: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0399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4x40</w:t>
            </w:r>
          </w:p>
        </w:tc>
      </w:tr>
      <w:tr w:rsidR="00DE0CA3" w:rsidRPr="0054444E" w14:paraId="3A71E569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D789" w14:textId="77777777" w:rsidR="00DE0CA3" w:rsidRPr="0054444E" w:rsidRDefault="00DE0CA3" w:rsidP="00DE0CA3">
            <w:pPr>
              <w:numPr>
                <w:ilvl w:val="0"/>
                <w:numId w:val="8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B64EF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Style w:val="attribute-name"/>
                <w:rFonts w:ascii="Times New Roman" w:hAnsi="Times New Roman" w:cs="Times New Roman"/>
                <w:sz w:val="20"/>
                <w:szCs w:val="20"/>
              </w:rPr>
              <w:t>Poziom bezpieczeństwa DIN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E736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P-4</w:t>
            </w:r>
          </w:p>
        </w:tc>
      </w:tr>
      <w:tr w:rsidR="00DE0CA3" w:rsidRPr="0054444E" w14:paraId="41D70DEA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C6C2" w14:textId="77777777" w:rsidR="00DE0CA3" w:rsidRPr="0054444E" w:rsidRDefault="00DE0CA3" w:rsidP="00DE0CA3">
            <w:pPr>
              <w:numPr>
                <w:ilvl w:val="0"/>
                <w:numId w:val="8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7E39C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Style w:val="attribute-name"/>
                <w:rFonts w:ascii="Times New Roman" w:hAnsi="Times New Roman" w:cs="Times New Roman"/>
                <w:sz w:val="20"/>
                <w:szCs w:val="20"/>
              </w:rPr>
              <w:t>Pojemność kosza [l]: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39710" w14:textId="77777777" w:rsidR="00DE0CA3" w:rsidRPr="0054444E" w:rsidRDefault="00DE0CA3" w:rsidP="00174942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Min. 16l</w:t>
            </w:r>
          </w:p>
        </w:tc>
      </w:tr>
      <w:tr w:rsidR="00DE0CA3" w:rsidRPr="0054444E" w14:paraId="563E1D2E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A053" w14:textId="77777777" w:rsidR="00DE0CA3" w:rsidRPr="0054444E" w:rsidRDefault="00DE0CA3" w:rsidP="00DE0CA3">
            <w:pPr>
              <w:numPr>
                <w:ilvl w:val="0"/>
                <w:numId w:val="8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C7395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Style w:val="attribute-name"/>
                <w:rFonts w:ascii="Times New Roman" w:hAnsi="Times New Roman" w:cs="Times New Roman"/>
                <w:sz w:val="20"/>
                <w:szCs w:val="20"/>
              </w:rPr>
              <w:t>Blokada bezpieczeństwa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AF677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Tak</w:t>
            </w:r>
          </w:p>
        </w:tc>
      </w:tr>
      <w:tr w:rsidR="00DE0CA3" w:rsidRPr="0054444E" w14:paraId="6C9418BA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4168" w14:textId="77777777" w:rsidR="00DE0CA3" w:rsidRPr="0054444E" w:rsidRDefault="00DE0CA3" w:rsidP="00DE0CA3">
            <w:pPr>
              <w:numPr>
                <w:ilvl w:val="0"/>
                <w:numId w:val="8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40881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Style w:val="attribute-name"/>
                <w:rFonts w:ascii="Times New Roman" w:hAnsi="Times New Roman" w:cs="Times New Roman"/>
                <w:sz w:val="20"/>
                <w:szCs w:val="20"/>
              </w:rPr>
              <w:t>Automatyczny Start/Stop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6E88B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4444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Tak</w:t>
            </w:r>
            <w:proofErr w:type="spellEnd"/>
          </w:p>
        </w:tc>
      </w:tr>
      <w:tr w:rsidR="00DE0CA3" w:rsidRPr="0054444E" w14:paraId="23A5952C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778F" w14:textId="77777777" w:rsidR="00DE0CA3" w:rsidRPr="0054444E" w:rsidRDefault="00DE0CA3" w:rsidP="00DE0CA3">
            <w:pPr>
              <w:numPr>
                <w:ilvl w:val="0"/>
                <w:numId w:val="8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504A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Style w:val="attribute-name"/>
                <w:rFonts w:ascii="Times New Roman" w:hAnsi="Times New Roman" w:cs="Times New Roman"/>
                <w:sz w:val="20"/>
                <w:szCs w:val="20"/>
              </w:rPr>
              <w:t>Funkcja cofania: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E839" w14:textId="77777777" w:rsidR="00DE0CA3" w:rsidRPr="0054444E" w:rsidRDefault="00DE0CA3" w:rsidP="00174942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Tak</w:t>
            </w:r>
          </w:p>
        </w:tc>
      </w:tr>
      <w:tr w:rsidR="00DE0CA3" w:rsidRPr="0054444E" w14:paraId="785F774A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87E0" w14:textId="77777777" w:rsidR="00DE0CA3" w:rsidRPr="0054444E" w:rsidRDefault="00DE0CA3" w:rsidP="00DE0CA3">
            <w:pPr>
              <w:numPr>
                <w:ilvl w:val="0"/>
                <w:numId w:val="8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1713B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Gwarancja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1C640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Min. 24</w:t>
            </w:r>
          </w:p>
        </w:tc>
      </w:tr>
    </w:tbl>
    <w:p w14:paraId="01703D42" w14:textId="77777777" w:rsidR="00DE0CA3" w:rsidRPr="0054444E" w:rsidRDefault="00DE0CA3" w:rsidP="00DE0CA3">
      <w:pPr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</w:p>
    <w:p w14:paraId="49EACBB1" w14:textId="0E487334" w:rsidR="00DE0CA3" w:rsidRPr="0054444E" w:rsidRDefault="00DE0CA3" w:rsidP="00DE0CA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4444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Komputer stacjonarny wraz z systemem operacyjnym zgodny z poniższą specyfikacją – 1 sztuka</w:t>
      </w:r>
    </w:p>
    <w:p w14:paraId="4F95206A" w14:textId="77777777" w:rsidR="00DE0CA3" w:rsidRPr="0054444E" w:rsidRDefault="00DE0CA3" w:rsidP="00DE0CA3">
      <w:pPr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W w:w="5025" w:type="pct"/>
        <w:tblInd w:w="-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37"/>
        <w:gridCol w:w="1591"/>
        <w:gridCol w:w="7079"/>
      </w:tblGrid>
      <w:tr w:rsidR="00DE0CA3" w:rsidRPr="0054444E" w14:paraId="58647362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6304" w14:textId="77777777" w:rsidR="00DE0CA3" w:rsidRPr="0054444E" w:rsidRDefault="00DE0CA3" w:rsidP="00174942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8687F" w14:textId="77777777" w:rsidR="00DE0CA3" w:rsidRPr="0054444E" w:rsidRDefault="00DE0CA3" w:rsidP="00174942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Nazwa komponentu</w:t>
            </w:r>
          </w:p>
        </w:tc>
        <w:tc>
          <w:tcPr>
            <w:tcW w:w="3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D9405" w14:textId="77777777" w:rsidR="00DE0CA3" w:rsidRPr="0054444E" w:rsidRDefault="00DE0CA3" w:rsidP="00174942">
            <w:pPr>
              <w:spacing w:line="256" w:lineRule="auto"/>
              <w:ind w:left="-7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Wymagane parametry techniczne</w:t>
            </w:r>
          </w:p>
        </w:tc>
      </w:tr>
      <w:tr w:rsidR="00DE0CA3" w:rsidRPr="0054444E" w14:paraId="772755DC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6233" w14:textId="77777777" w:rsidR="00DE0CA3" w:rsidRPr="0054444E" w:rsidRDefault="00DE0CA3" w:rsidP="00DE0CA3">
            <w:pPr>
              <w:numPr>
                <w:ilvl w:val="0"/>
                <w:numId w:val="9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1212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Procesor</w:t>
            </w:r>
          </w:p>
        </w:tc>
        <w:tc>
          <w:tcPr>
            <w:tcW w:w="3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92AAF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 xml:space="preserve">Procesor wielordzeniowy klasy x86, zaprojektowany do pracy w komputerach stacjonarnych, osiągający w teście wydajności </w:t>
            </w:r>
            <w:proofErr w:type="spellStart"/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PassMark</w:t>
            </w:r>
            <w:proofErr w:type="spellEnd"/>
            <w:r w:rsidRPr="0054444E">
              <w:rPr>
                <w:rFonts w:ascii="Times New Roman" w:hAnsi="Times New Roman" w:cs="Times New Roman"/>
                <w:sz w:val="20"/>
                <w:szCs w:val="20"/>
              </w:rPr>
              <w:t xml:space="preserve"> CPU Mark wynik min. 12000 punktów. </w:t>
            </w:r>
            <w:r w:rsidRPr="005444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 ofercie należy podać pełną nazwę handlową oferowanego procesora. </w:t>
            </w:r>
          </w:p>
        </w:tc>
      </w:tr>
      <w:tr w:rsidR="00DE0CA3" w:rsidRPr="0054444E" w14:paraId="7E9F0085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D468" w14:textId="77777777" w:rsidR="00DE0CA3" w:rsidRPr="0054444E" w:rsidRDefault="00DE0CA3" w:rsidP="00DE0CA3">
            <w:pPr>
              <w:numPr>
                <w:ilvl w:val="0"/>
                <w:numId w:val="9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25A72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Obudowa</w:t>
            </w:r>
          </w:p>
        </w:tc>
        <w:tc>
          <w:tcPr>
            <w:tcW w:w="3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497E3" w14:textId="77777777" w:rsidR="00DE0CA3" w:rsidRPr="0054444E" w:rsidRDefault="00DE0CA3" w:rsidP="0017494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Typu mini </w:t>
            </w:r>
            <w:proofErr w:type="spellStart"/>
            <w:r w:rsidRPr="0054444E">
              <w:rPr>
                <w:rFonts w:ascii="Times New Roman" w:hAnsi="Times New Roman" w:cs="Times New Roman"/>
                <w:bCs/>
                <w:sz w:val="20"/>
                <w:szCs w:val="20"/>
              </w:rPr>
              <w:t>tower</w:t>
            </w:r>
            <w:proofErr w:type="spellEnd"/>
            <w:r w:rsidRPr="005444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z obsługą kart PCI Express wyłącznie o wysokim (pełnym) profilu.</w:t>
            </w:r>
          </w:p>
          <w:p w14:paraId="34D3BC74" w14:textId="77777777" w:rsidR="00DE0CA3" w:rsidRPr="0054444E" w:rsidRDefault="00DE0CA3" w:rsidP="0017494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bCs/>
                <w:sz w:val="20"/>
                <w:szCs w:val="20"/>
              </w:rPr>
              <w:t>Fabrycznie umożliwiająca montaż dodatkowych dwóch dysków wewnętrznych 3.5” lub 2.5”</w:t>
            </w:r>
          </w:p>
          <w:p w14:paraId="39F17194" w14:textId="77777777" w:rsidR="00DE0CA3" w:rsidRPr="0054444E" w:rsidRDefault="00DE0CA3" w:rsidP="00174942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Wyposażona w czytnik kart multimedialnych </w:t>
            </w:r>
          </w:p>
        </w:tc>
      </w:tr>
      <w:tr w:rsidR="00DE0CA3" w:rsidRPr="0054444E" w14:paraId="5689DB21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F2A4" w14:textId="77777777" w:rsidR="00DE0CA3" w:rsidRPr="0054444E" w:rsidRDefault="00DE0CA3" w:rsidP="00DE0CA3">
            <w:pPr>
              <w:numPr>
                <w:ilvl w:val="0"/>
                <w:numId w:val="9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04F07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Pamięć operacyjna</w:t>
            </w:r>
          </w:p>
        </w:tc>
        <w:tc>
          <w:tcPr>
            <w:tcW w:w="3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48407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Min. 16 GB </w:t>
            </w:r>
          </w:p>
        </w:tc>
      </w:tr>
      <w:tr w:rsidR="00DE0CA3" w:rsidRPr="0054444E" w14:paraId="2D457BDC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71FC" w14:textId="77777777" w:rsidR="00DE0CA3" w:rsidRPr="0054444E" w:rsidRDefault="00DE0CA3" w:rsidP="00DE0CA3">
            <w:pPr>
              <w:numPr>
                <w:ilvl w:val="0"/>
                <w:numId w:val="9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980BA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Dysk twardy</w:t>
            </w:r>
          </w:p>
        </w:tc>
        <w:tc>
          <w:tcPr>
            <w:tcW w:w="3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C318A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Min. 240 GB SSD</w:t>
            </w:r>
          </w:p>
        </w:tc>
      </w:tr>
      <w:tr w:rsidR="00DE0CA3" w:rsidRPr="0054444E" w14:paraId="656C1DE5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8328" w14:textId="77777777" w:rsidR="00DE0CA3" w:rsidRPr="0054444E" w:rsidRDefault="00DE0CA3" w:rsidP="00DE0CA3">
            <w:pPr>
              <w:numPr>
                <w:ilvl w:val="0"/>
                <w:numId w:val="9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865F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Dodatkowy dysk twardy</w:t>
            </w:r>
          </w:p>
        </w:tc>
        <w:tc>
          <w:tcPr>
            <w:tcW w:w="3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D97C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Min. 500 GB SATA</w:t>
            </w:r>
          </w:p>
        </w:tc>
      </w:tr>
      <w:tr w:rsidR="00DE0CA3" w:rsidRPr="0054444E" w14:paraId="126347B0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CEB4" w14:textId="77777777" w:rsidR="00DE0CA3" w:rsidRPr="0054444E" w:rsidRDefault="00DE0CA3" w:rsidP="00DE0CA3">
            <w:pPr>
              <w:numPr>
                <w:ilvl w:val="0"/>
                <w:numId w:val="9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DBA8A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Karta graficzna</w:t>
            </w:r>
          </w:p>
        </w:tc>
        <w:tc>
          <w:tcPr>
            <w:tcW w:w="3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A1061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Zintegrowana pozwalająca osiągnąć rozdzielczość min. 1920x1080</w:t>
            </w:r>
          </w:p>
        </w:tc>
      </w:tr>
      <w:tr w:rsidR="00DE0CA3" w:rsidRPr="0054444E" w14:paraId="7EBE08FA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D487" w14:textId="77777777" w:rsidR="00DE0CA3" w:rsidRPr="0054444E" w:rsidRDefault="00DE0CA3" w:rsidP="00DE0CA3">
            <w:pPr>
              <w:numPr>
                <w:ilvl w:val="0"/>
                <w:numId w:val="9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2EB3F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Karta dźwiękowa</w:t>
            </w:r>
          </w:p>
        </w:tc>
        <w:tc>
          <w:tcPr>
            <w:tcW w:w="3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7D689" w14:textId="77777777" w:rsidR="00DE0CA3" w:rsidRPr="0054444E" w:rsidRDefault="00DE0CA3" w:rsidP="00174942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karta dźwiękowa zgodna z HD Audio, głośniki stereo</w:t>
            </w:r>
          </w:p>
        </w:tc>
      </w:tr>
      <w:tr w:rsidR="00DE0CA3" w:rsidRPr="0054444E" w14:paraId="2805CF9F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5C66" w14:textId="77777777" w:rsidR="00DE0CA3" w:rsidRPr="0054444E" w:rsidRDefault="00DE0CA3" w:rsidP="00DE0CA3">
            <w:pPr>
              <w:numPr>
                <w:ilvl w:val="0"/>
                <w:numId w:val="9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49F61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bCs/>
                <w:sz w:val="20"/>
                <w:szCs w:val="20"/>
              </w:rPr>
              <w:t>Czytnik kart</w:t>
            </w:r>
          </w:p>
        </w:tc>
        <w:tc>
          <w:tcPr>
            <w:tcW w:w="3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31C69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bCs/>
                <w:sz w:val="20"/>
                <w:szCs w:val="20"/>
              </w:rPr>
              <w:t>Wbudowany czytnik kart multimedialnych (m.in. kart SD)  zamontowany w obudowie komputera</w:t>
            </w:r>
          </w:p>
        </w:tc>
      </w:tr>
      <w:tr w:rsidR="00DE0CA3" w:rsidRPr="0054444E" w14:paraId="31ED4598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DAAF" w14:textId="77777777" w:rsidR="00DE0CA3" w:rsidRPr="0054444E" w:rsidRDefault="00DE0CA3" w:rsidP="00DE0CA3">
            <w:pPr>
              <w:numPr>
                <w:ilvl w:val="0"/>
                <w:numId w:val="9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42FD6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bCs/>
                <w:sz w:val="20"/>
                <w:szCs w:val="20"/>
              </w:rPr>
              <w:t>Napęd optyczny</w:t>
            </w:r>
          </w:p>
        </w:tc>
        <w:tc>
          <w:tcPr>
            <w:tcW w:w="3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BEA6E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Nagrywarka DVD +/-RW, zamontowany w obudowie komputera</w:t>
            </w:r>
          </w:p>
        </w:tc>
      </w:tr>
      <w:tr w:rsidR="00DE0CA3" w:rsidRPr="0054444E" w14:paraId="2EE5C923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A491" w14:textId="77777777" w:rsidR="00DE0CA3" w:rsidRPr="0054444E" w:rsidRDefault="00DE0CA3" w:rsidP="00DE0CA3">
            <w:pPr>
              <w:numPr>
                <w:ilvl w:val="0"/>
                <w:numId w:val="9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D5267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bCs/>
                <w:sz w:val="20"/>
                <w:szCs w:val="20"/>
              </w:rPr>
              <w:t>Łączność</w:t>
            </w:r>
          </w:p>
        </w:tc>
        <w:tc>
          <w:tcPr>
            <w:tcW w:w="3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EF97C" w14:textId="77777777" w:rsidR="00DE0CA3" w:rsidRPr="0054444E" w:rsidRDefault="00DE0CA3" w:rsidP="00174942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TimesNewRoman;MS Mincho" w:hAnsi="Times New Roman" w:cs="Times New Roman"/>
                <w:color w:val="00000A"/>
                <w:sz w:val="20"/>
                <w:szCs w:val="20"/>
                <w:lang w:eastAsia="zh-CN"/>
              </w:rPr>
              <w:t xml:space="preserve">Karta sieciowa zintegrowana 1 </w:t>
            </w:r>
            <w:proofErr w:type="spellStart"/>
            <w:r w:rsidRPr="0054444E">
              <w:rPr>
                <w:rFonts w:ascii="Times New Roman" w:eastAsia="TimesNewRoman;MS Mincho" w:hAnsi="Times New Roman" w:cs="Times New Roman"/>
                <w:color w:val="00000A"/>
                <w:sz w:val="20"/>
                <w:szCs w:val="20"/>
                <w:lang w:eastAsia="zh-CN"/>
              </w:rPr>
              <w:t>Gbps</w:t>
            </w:r>
            <w:proofErr w:type="spellEnd"/>
            <w:r w:rsidRPr="0054444E">
              <w:rPr>
                <w:rFonts w:ascii="Times New Roman" w:eastAsia="TimesNewRoman;MS Mincho" w:hAnsi="Times New Roman" w:cs="Times New Roman"/>
                <w:color w:val="00000A"/>
                <w:sz w:val="20"/>
                <w:szCs w:val="20"/>
                <w:lang w:eastAsia="zh-CN"/>
              </w:rPr>
              <w:t xml:space="preserve"> - RJ45</w:t>
            </w:r>
          </w:p>
        </w:tc>
      </w:tr>
      <w:tr w:rsidR="00DE0CA3" w:rsidRPr="0054444E" w14:paraId="2245285D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1B4E" w14:textId="77777777" w:rsidR="00DE0CA3" w:rsidRPr="0054444E" w:rsidRDefault="00DE0CA3" w:rsidP="00DE0CA3">
            <w:pPr>
              <w:numPr>
                <w:ilvl w:val="0"/>
                <w:numId w:val="9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E6624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Porty</w:t>
            </w:r>
          </w:p>
        </w:tc>
        <w:tc>
          <w:tcPr>
            <w:tcW w:w="3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12EA6" w14:textId="77777777" w:rsidR="00DE0CA3" w:rsidRPr="0054444E" w:rsidRDefault="00DE0CA3" w:rsidP="00174942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8F8F9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  <w:shd w:val="clear" w:color="auto" w:fill="F8F8F9"/>
              </w:rPr>
              <w:t xml:space="preserve">1 x HDMI lub </w:t>
            </w:r>
            <w:proofErr w:type="spellStart"/>
            <w:r w:rsidRPr="0054444E">
              <w:rPr>
                <w:rFonts w:ascii="Times New Roman" w:hAnsi="Times New Roman" w:cs="Times New Roman"/>
                <w:sz w:val="20"/>
                <w:szCs w:val="20"/>
                <w:shd w:val="clear" w:color="auto" w:fill="F8F8F9"/>
              </w:rPr>
              <w:t>DisplayPort</w:t>
            </w:r>
            <w:proofErr w:type="spellEnd"/>
            <w:r w:rsidRPr="0054444E">
              <w:rPr>
                <w:rFonts w:ascii="Times New Roman" w:hAnsi="Times New Roman" w:cs="Times New Roman"/>
                <w:sz w:val="20"/>
                <w:szCs w:val="20"/>
                <w:shd w:val="clear" w:color="auto" w:fill="F8F8F9"/>
              </w:rPr>
              <w:t xml:space="preserve"> pozwalający na podłączenie dostarczonego monitora</w:t>
            </w:r>
          </w:p>
          <w:p w14:paraId="6047594A" w14:textId="77777777" w:rsidR="00DE0CA3" w:rsidRPr="0054444E" w:rsidRDefault="00DE0CA3" w:rsidP="00174942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1 x RJ-45 (LAN)</w:t>
            </w:r>
          </w:p>
          <w:p w14:paraId="2C39548F" w14:textId="77777777" w:rsidR="00DE0CA3" w:rsidRPr="0054444E" w:rsidRDefault="00DE0CA3" w:rsidP="0017494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bCs/>
                <w:sz w:val="20"/>
                <w:szCs w:val="20"/>
              </w:rPr>
              <w:t>Porty słuchawek i mikrofonu na przednim lub tylnym panelu obudowy</w:t>
            </w:r>
          </w:p>
          <w:p w14:paraId="2E6DC246" w14:textId="77777777" w:rsidR="00DE0CA3" w:rsidRPr="0054444E" w:rsidRDefault="00DE0CA3" w:rsidP="0017494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Min. 6 portów USB (w tym min. 2 x USB 3.0 na przednim panelu, min. 4 porty USB na tylnym panelu obudowy) </w:t>
            </w:r>
          </w:p>
          <w:p w14:paraId="43C2C67B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bCs/>
                <w:sz w:val="20"/>
                <w:szCs w:val="20"/>
              </w:rPr>
              <w:t>Wymagana ilość i rozmieszczenie (na zewnątrz obudowy komputera) portów USB nie może być osiągnięta w wyniku stosowania konwerterów, przejściówek itp.</w:t>
            </w:r>
          </w:p>
        </w:tc>
      </w:tr>
      <w:tr w:rsidR="00DE0CA3" w:rsidRPr="0054444E" w14:paraId="32C6BB5B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3CCB" w14:textId="77777777" w:rsidR="00DE0CA3" w:rsidRPr="0054444E" w:rsidRDefault="00DE0CA3" w:rsidP="00DE0CA3">
            <w:pPr>
              <w:numPr>
                <w:ilvl w:val="0"/>
                <w:numId w:val="9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B1CC0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Peryferie</w:t>
            </w:r>
          </w:p>
        </w:tc>
        <w:tc>
          <w:tcPr>
            <w:tcW w:w="3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AC5E5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bCs/>
                <w:sz w:val="20"/>
                <w:szCs w:val="20"/>
              </w:rPr>
              <w:t>Klawiatura pełnowymiarowa</w:t>
            </w: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r w:rsidRPr="0054444E">
              <w:rPr>
                <w:rFonts w:ascii="Times New Roman" w:hAnsi="Times New Roman" w:cs="Times New Roman"/>
                <w:bCs/>
                <w:sz w:val="20"/>
                <w:szCs w:val="20"/>
              </w:rPr>
              <w:t>dwu przyciskowa mysz z rolką, kabel zasilający</w:t>
            </w:r>
          </w:p>
        </w:tc>
      </w:tr>
      <w:tr w:rsidR="00DE0CA3" w:rsidRPr="0054444E" w14:paraId="139376FC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71BF" w14:textId="77777777" w:rsidR="00DE0CA3" w:rsidRPr="0054444E" w:rsidRDefault="00DE0CA3" w:rsidP="00DE0CA3">
            <w:pPr>
              <w:numPr>
                <w:ilvl w:val="0"/>
                <w:numId w:val="9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5E23" w14:textId="77777777" w:rsidR="00DE0CA3" w:rsidRPr="0054444E" w:rsidRDefault="00DE0CA3" w:rsidP="00174942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Gwarancja</w:t>
            </w:r>
          </w:p>
        </w:tc>
        <w:tc>
          <w:tcPr>
            <w:tcW w:w="3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55EE" w14:textId="77777777" w:rsidR="00DE0CA3" w:rsidRPr="0054444E" w:rsidRDefault="00DE0CA3" w:rsidP="0017494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Min. 24 miesiące</w:t>
            </w:r>
          </w:p>
        </w:tc>
      </w:tr>
      <w:tr w:rsidR="00DE0CA3" w:rsidRPr="0054444E" w14:paraId="4CD438C0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6E20" w14:textId="77777777" w:rsidR="00DE0CA3" w:rsidRPr="0054444E" w:rsidRDefault="00DE0CA3" w:rsidP="00DE0CA3">
            <w:pPr>
              <w:numPr>
                <w:ilvl w:val="0"/>
                <w:numId w:val="9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58D87" w14:textId="77777777" w:rsidR="00DE0CA3" w:rsidRPr="0054444E" w:rsidRDefault="00DE0CA3" w:rsidP="00174942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Zainstalowany </w:t>
            </w: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64-bitowy system operacyjny</w:t>
            </w:r>
          </w:p>
        </w:tc>
        <w:tc>
          <w:tcPr>
            <w:tcW w:w="3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4DF6" w14:textId="77777777" w:rsidR="00DE0CA3" w:rsidRPr="0054444E" w:rsidRDefault="00DE0CA3" w:rsidP="0017494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Microsoft Windows 11 Pro PL lub równoważne, spełniające poniższe warunki: </w:t>
            </w:r>
          </w:p>
          <w:p w14:paraId="0DD288A6" w14:textId="77777777" w:rsidR="00DE0CA3" w:rsidRPr="0054444E" w:rsidRDefault="00DE0CA3" w:rsidP="00DE0CA3">
            <w:pPr>
              <w:numPr>
                <w:ilvl w:val="0"/>
                <w:numId w:val="6"/>
              </w:numPr>
              <w:spacing w:after="0" w:line="276" w:lineRule="auto"/>
              <w:ind w:left="328" w:hanging="328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Licencja wieczysta,</w:t>
            </w:r>
          </w:p>
          <w:p w14:paraId="60D0F735" w14:textId="77777777" w:rsidR="00DE0CA3" w:rsidRPr="0054444E" w:rsidRDefault="00DE0CA3" w:rsidP="00DE0CA3">
            <w:pPr>
              <w:numPr>
                <w:ilvl w:val="0"/>
                <w:numId w:val="6"/>
              </w:numPr>
              <w:spacing w:after="0" w:line="276" w:lineRule="auto"/>
              <w:ind w:left="328" w:hanging="328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System operacyjny x86 64 bit,</w:t>
            </w:r>
          </w:p>
          <w:p w14:paraId="4BA8A137" w14:textId="77777777" w:rsidR="00DE0CA3" w:rsidRPr="0054444E" w:rsidRDefault="00DE0CA3" w:rsidP="00DE0CA3">
            <w:pPr>
              <w:numPr>
                <w:ilvl w:val="0"/>
                <w:numId w:val="6"/>
              </w:numPr>
              <w:spacing w:after="0" w:line="276" w:lineRule="auto"/>
              <w:ind w:left="328" w:hanging="328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Obsługa systemów wieloprocesorowych,</w:t>
            </w:r>
          </w:p>
          <w:p w14:paraId="1F3DA994" w14:textId="77777777" w:rsidR="00DE0CA3" w:rsidRPr="0054444E" w:rsidRDefault="00DE0CA3" w:rsidP="00DE0CA3">
            <w:pPr>
              <w:numPr>
                <w:ilvl w:val="0"/>
                <w:numId w:val="6"/>
              </w:numPr>
              <w:spacing w:after="0" w:line="276" w:lineRule="auto"/>
              <w:ind w:left="328" w:hanging="328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Graficzny interfejs użytkownika w języki polskim,</w:t>
            </w:r>
          </w:p>
          <w:p w14:paraId="1B9F4A24" w14:textId="77777777" w:rsidR="00DE0CA3" w:rsidRPr="0054444E" w:rsidRDefault="00DE0CA3" w:rsidP="00DE0CA3">
            <w:pPr>
              <w:numPr>
                <w:ilvl w:val="0"/>
                <w:numId w:val="6"/>
              </w:numPr>
              <w:spacing w:after="0" w:line="276" w:lineRule="auto"/>
              <w:ind w:left="328" w:hanging="328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Obsługa urządzeń peryferyjnych </w:t>
            </w:r>
            <w:proofErr w:type="spellStart"/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Plug&amp;Play</w:t>
            </w:r>
            <w:proofErr w:type="spellEnd"/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(drukarki, urządzeń sieciowych, pamięci zewnętrznych, USB),</w:t>
            </w:r>
          </w:p>
          <w:p w14:paraId="48EC0378" w14:textId="77777777" w:rsidR="00DE0CA3" w:rsidRPr="0054444E" w:rsidRDefault="00DE0CA3" w:rsidP="00DE0CA3">
            <w:pPr>
              <w:numPr>
                <w:ilvl w:val="0"/>
                <w:numId w:val="6"/>
              </w:numPr>
              <w:spacing w:after="0" w:line="276" w:lineRule="auto"/>
              <w:ind w:left="328" w:hanging="328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Obsługa wirtualizacji,</w:t>
            </w:r>
          </w:p>
          <w:p w14:paraId="214DFBDF" w14:textId="77777777" w:rsidR="00DE0CA3" w:rsidRPr="0054444E" w:rsidRDefault="00DE0CA3" w:rsidP="00DE0CA3">
            <w:pPr>
              <w:numPr>
                <w:ilvl w:val="0"/>
                <w:numId w:val="6"/>
              </w:numPr>
              <w:spacing w:after="0" w:line="276" w:lineRule="auto"/>
              <w:ind w:left="328" w:hanging="328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Wsparcie protokołu IPv6,</w:t>
            </w:r>
          </w:p>
          <w:p w14:paraId="47C4555B" w14:textId="77777777" w:rsidR="00DE0CA3" w:rsidRPr="0054444E" w:rsidRDefault="00DE0CA3" w:rsidP="00DE0CA3">
            <w:pPr>
              <w:numPr>
                <w:ilvl w:val="0"/>
                <w:numId w:val="6"/>
              </w:numPr>
              <w:spacing w:after="0" w:line="276" w:lineRule="auto"/>
              <w:ind w:left="328" w:hanging="328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Możliwość zdalnej konfiguracji, administrowania oraz aktualizowania systemu,</w:t>
            </w:r>
          </w:p>
          <w:p w14:paraId="520B5881" w14:textId="77777777" w:rsidR="00DE0CA3" w:rsidRPr="0054444E" w:rsidRDefault="00DE0CA3" w:rsidP="00DE0CA3">
            <w:pPr>
              <w:numPr>
                <w:ilvl w:val="0"/>
                <w:numId w:val="6"/>
              </w:numPr>
              <w:spacing w:after="0" w:line="276" w:lineRule="auto"/>
              <w:ind w:left="328" w:hanging="328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Nadzorowanie, automatyczne aktualizacje w intranecie (biuletyny bezpieczeństwa, poprawki),</w:t>
            </w:r>
          </w:p>
          <w:p w14:paraId="184F1B8A" w14:textId="77777777" w:rsidR="00DE0CA3" w:rsidRPr="0054444E" w:rsidRDefault="00DE0CA3" w:rsidP="00DE0CA3">
            <w:pPr>
              <w:numPr>
                <w:ilvl w:val="0"/>
                <w:numId w:val="6"/>
              </w:numPr>
              <w:spacing w:after="0" w:line="276" w:lineRule="auto"/>
              <w:ind w:left="328" w:hanging="328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Wbudowana zapora internetowa (reguły przychodzące, wychodzące, wyjątki aplikacji),</w:t>
            </w:r>
          </w:p>
          <w:p w14:paraId="2DE04C55" w14:textId="77777777" w:rsidR="00DE0CA3" w:rsidRPr="0054444E" w:rsidRDefault="00DE0CA3" w:rsidP="00DE0CA3">
            <w:pPr>
              <w:numPr>
                <w:ilvl w:val="0"/>
                <w:numId w:val="6"/>
              </w:numPr>
              <w:spacing w:after="0" w:line="276" w:lineRule="auto"/>
              <w:ind w:left="328" w:hanging="328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Wsparcie dla Sun Java i .NET Framework – możliwość uruchomienia aplikacji działających we wskazanych środowiskach,</w:t>
            </w:r>
          </w:p>
          <w:p w14:paraId="10DD327F" w14:textId="77777777" w:rsidR="00DE0CA3" w:rsidRPr="0054444E" w:rsidRDefault="00DE0CA3" w:rsidP="00DE0CA3">
            <w:pPr>
              <w:numPr>
                <w:ilvl w:val="0"/>
                <w:numId w:val="6"/>
              </w:numPr>
              <w:spacing w:after="0" w:line="276" w:lineRule="auto"/>
              <w:ind w:left="328" w:hanging="328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Oferowana licencja musi być „fabrycznie nowa",</w:t>
            </w:r>
          </w:p>
          <w:p w14:paraId="10E6EEE8" w14:textId="77777777" w:rsidR="00DE0CA3" w:rsidRPr="0054444E" w:rsidRDefault="00DE0CA3" w:rsidP="00DE0CA3">
            <w:pPr>
              <w:numPr>
                <w:ilvl w:val="0"/>
                <w:numId w:val="6"/>
              </w:numPr>
              <w:spacing w:after="0" w:line="276" w:lineRule="auto"/>
              <w:ind w:left="328" w:hanging="328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Wersja językowa: polska,</w:t>
            </w:r>
          </w:p>
          <w:p w14:paraId="0667F9AD" w14:textId="77777777" w:rsidR="00DE0CA3" w:rsidRPr="0054444E" w:rsidRDefault="00DE0CA3" w:rsidP="00DE0CA3">
            <w:pPr>
              <w:numPr>
                <w:ilvl w:val="0"/>
                <w:numId w:val="6"/>
              </w:numPr>
              <w:spacing w:after="0" w:line="276" w:lineRule="auto"/>
              <w:ind w:left="328" w:hanging="328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System operacyjny musi umożliwiać wymuszenie zmiany hasła użytkownika co określony czas, min. długość hasła, </w:t>
            </w:r>
          </w:p>
          <w:p w14:paraId="5DE20896" w14:textId="77777777" w:rsidR="00DE0CA3" w:rsidRPr="0054444E" w:rsidRDefault="00DE0CA3" w:rsidP="00DE0CA3">
            <w:pPr>
              <w:numPr>
                <w:ilvl w:val="0"/>
                <w:numId w:val="6"/>
              </w:numPr>
              <w:spacing w:after="0" w:line="276" w:lineRule="auto"/>
              <w:ind w:left="328" w:hanging="328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Powinien pozwalać na zainstalowanie zaoferowanego pakietu biurowego,</w:t>
            </w:r>
          </w:p>
          <w:p w14:paraId="437038CF" w14:textId="77777777" w:rsidR="00DE0CA3" w:rsidRPr="0054444E" w:rsidRDefault="00DE0CA3" w:rsidP="00DE0CA3">
            <w:pPr>
              <w:numPr>
                <w:ilvl w:val="0"/>
                <w:numId w:val="6"/>
              </w:numPr>
              <w:spacing w:after="0" w:line="276" w:lineRule="auto"/>
              <w:ind w:left="328" w:hanging="328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System operacyjny musi umożliwiać podłączenie do usługi katalogowej Microsoft Active Directory,</w:t>
            </w:r>
          </w:p>
          <w:p w14:paraId="434040A1" w14:textId="77777777" w:rsidR="00DE0CA3" w:rsidRPr="0054444E" w:rsidRDefault="00DE0CA3" w:rsidP="00DE0CA3">
            <w:pPr>
              <w:numPr>
                <w:ilvl w:val="0"/>
                <w:numId w:val="6"/>
              </w:numPr>
              <w:spacing w:after="0" w:line="276" w:lineRule="auto"/>
              <w:ind w:left="328" w:hanging="328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System operacyjny musi umożliwiać zainstalowanie i prawidłowe funkcjonowanie aktualnie używanego oprogramowania przez Zamawiającego: systemu EZD Proton firmy Sputnik Software Sp. z o.o. oraz systemu Sprawny Urząd firmy </w:t>
            </w:r>
            <w:proofErr w:type="spellStart"/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Softres</w:t>
            </w:r>
            <w:proofErr w:type="spellEnd"/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Sp. z o.o.,</w:t>
            </w:r>
          </w:p>
          <w:p w14:paraId="718D17BA" w14:textId="0C785CF9" w:rsidR="00DE0CA3" w:rsidRPr="0054444E" w:rsidRDefault="00DE0CA3" w:rsidP="00CB5574">
            <w:pPr>
              <w:numPr>
                <w:ilvl w:val="0"/>
                <w:numId w:val="6"/>
              </w:numPr>
              <w:spacing w:after="0" w:line="276" w:lineRule="auto"/>
              <w:ind w:left="328" w:hanging="328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Wszystkie w/w funkcjonalności nie mogą być realizowane z zastosowaniem wszelkiego rodzaju emulacji i wirtualizacji,</w:t>
            </w:r>
          </w:p>
        </w:tc>
      </w:tr>
      <w:tr w:rsidR="00DE0CA3" w:rsidRPr="0054444E" w14:paraId="4E524D0A" w14:textId="77777777" w:rsidTr="00174942">
        <w:trPr>
          <w:trHeight w:val="7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F319" w14:textId="77777777" w:rsidR="00DE0CA3" w:rsidRPr="0054444E" w:rsidRDefault="00DE0CA3" w:rsidP="00DE0CA3">
            <w:pPr>
              <w:numPr>
                <w:ilvl w:val="0"/>
                <w:numId w:val="9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B549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>Pakiet biurowy</w:t>
            </w:r>
          </w:p>
        </w:tc>
        <w:tc>
          <w:tcPr>
            <w:tcW w:w="3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29BFF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Microsoft Office 2021 dla Użytkowników Domowych i Małych Firm</w:t>
            </w:r>
            <w:r w:rsidRPr="005444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lub równoważne, spełniające poniższe warunki:</w:t>
            </w:r>
          </w:p>
          <w:p w14:paraId="56073D75" w14:textId="77777777" w:rsidR="00DE0CA3" w:rsidRPr="0054444E" w:rsidRDefault="00DE0CA3" w:rsidP="00DE0CA3">
            <w:pPr>
              <w:numPr>
                <w:ilvl w:val="0"/>
                <w:numId w:val="7"/>
              </w:numPr>
              <w:spacing w:after="0" w:line="256" w:lineRule="auto"/>
              <w:ind w:left="382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licencja wieczysta,</w:t>
            </w:r>
          </w:p>
          <w:p w14:paraId="6ECD97B4" w14:textId="77777777" w:rsidR="00DE0CA3" w:rsidRPr="0054444E" w:rsidRDefault="00DE0CA3" w:rsidP="00DE0CA3">
            <w:pPr>
              <w:numPr>
                <w:ilvl w:val="0"/>
                <w:numId w:val="7"/>
              </w:numPr>
              <w:spacing w:after="0" w:line="256" w:lineRule="auto"/>
              <w:ind w:left="382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oprogramowanie biurowe spełniające wszystkie wymienione wymagania poprzez natywne dla niego mechanizmy bez użycia dodatkowych aplikacji,</w:t>
            </w:r>
          </w:p>
          <w:p w14:paraId="6041CB4D" w14:textId="77777777" w:rsidR="00DE0CA3" w:rsidRPr="0054444E" w:rsidRDefault="00DE0CA3" w:rsidP="00DE0CA3">
            <w:pPr>
              <w:numPr>
                <w:ilvl w:val="0"/>
                <w:numId w:val="7"/>
              </w:numPr>
              <w:spacing w:after="0" w:line="256" w:lineRule="auto"/>
              <w:ind w:left="382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licencja ma być przypisana do maszyny,</w:t>
            </w:r>
          </w:p>
          <w:p w14:paraId="57212D00" w14:textId="77777777" w:rsidR="00DE0CA3" w:rsidRPr="0054444E" w:rsidRDefault="00DE0CA3" w:rsidP="00DE0CA3">
            <w:pPr>
              <w:numPr>
                <w:ilvl w:val="0"/>
                <w:numId w:val="7"/>
              </w:numPr>
              <w:spacing w:after="0" w:line="256" w:lineRule="auto"/>
              <w:ind w:left="382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oprogramowanie w pełni kompatybilne z oferowanym systemem operacyjnym,</w:t>
            </w:r>
          </w:p>
          <w:p w14:paraId="2EC845A6" w14:textId="77777777" w:rsidR="00DE0CA3" w:rsidRPr="0054444E" w:rsidRDefault="00DE0CA3" w:rsidP="00DE0CA3">
            <w:pPr>
              <w:numPr>
                <w:ilvl w:val="0"/>
                <w:numId w:val="7"/>
              </w:numPr>
              <w:spacing w:after="0" w:line="256" w:lineRule="auto"/>
              <w:ind w:left="382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pełna polska wersja językowa interfejsu użytkownika,</w:t>
            </w:r>
          </w:p>
          <w:p w14:paraId="5424B351" w14:textId="77777777" w:rsidR="00DE0CA3" w:rsidRPr="0054444E" w:rsidRDefault="00DE0CA3" w:rsidP="00DE0CA3">
            <w:pPr>
              <w:numPr>
                <w:ilvl w:val="0"/>
                <w:numId w:val="7"/>
              </w:numPr>
              <w:spacing w:after="0" w:line="256" w:lineRule="auto"/>
              <w:ind w:left="382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prostota i intuicyjność obsługi, pozwalająca na pracę osobom nie posiadającym umiejętności technicznych,</w:t>
            </w:r>
          </w:p>
          <w:p w14:paraId="1F00053E" w14:textId="77777777" w:rsidR="00DE0CA3" w:rsidRPr="0054444E" w:rsidRDefault="00DE0CA3" w:rsidP="00DE0CA3">
            <w:pPr>
              <w:numPr>
                <w:ilvl w:val="0"/>
                <w:numId w:val="7"/>
              </w:numPr>
              <w:spacing w:after="0" w:line="256" w:lineRule="auto"/>
              <w:ind w:left="382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darmowe aktualizacje w ramach wersji oprogramowania biurowego przez Internet (niezbędne aktualizacje, poprawki, muszą być dostarczane bez dodatkowych opłat),</w:t>
            </w:r>
          </w:p>
          <w:p w14:paraId="5ED5D4B1" w14:textId="77777777" w:rsidR="00DE0CA3" w:rsidRPr="0054444E" w:rsidRDefault="00DE0CA3" w:rsidP="00DE0CA3">
            <w:pPr>
              <w:numPr>
                <w:ilvl w:val="0"/>
                <w:numId w:val="7"/>
              </w:numPr>
              <w:spacing w:after="0" w:line="256" w:lineRule="auto"/>
              <w:ind w:left="382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możliwość dokonywania aktualizacji i poprawek systemu przez Internet z możliwością wyboru instalowanych poprawek,</w:t>
            </w:r>
          </w:p>
          <w:p w14:paraId="4C4D7AD8" w14:textId="77777777" w:rsidR="00DE0CA3" w:rsidRPr="0054444E" w:rsidRDefault="00DE0CA3" w:rsidP="00DE0CA3">
            <w:pPr>
              <w:numPr>
                <w:ilvl w:val="0"/>
                <w:numId w:val="7"/>
              </w:numPr>
              <w:spacing w:after="0" w:line="256" w:lineRule="auto"/>
              <w:ind w:left="382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Internetowa aktualizacja zapewniona w języku polskim,</w:t>
            </w:r>
          </w:p>
          <w:p w14:paraId="536E8390" w14:textId="77777777" w:rsidR="00DE0CA3" w:rsidRPr="0054444E" w:rsidRDefault="00DE0CA3" w:rsidP="00DE0CA3">
            <w:pPr>
              <w:numPr>
                <w:ilvl w:val="0"/>
                <w:numId w:val="7"/>
              </w:numPr>
              <w:spacing w:after="0" w:line="256" w:lineRule="auto"/>
              <w:ind w:left="382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oferowany pakiet zintegrowanych aplikacji biurowych ma zawierać pełne, nieograniczone czasowo ani funkcjonalnie następujące składowe: edytor tekstu, arkusz kalkulacyjny, program do tworzenia prezentacji, organizator notatek, menadżer poczty elektronicznej (m.in. poczta, kalendarz). Oferowany pakiet aplikacji winien być jednego producenta,</w:t>
            </w:r>
          </w:p>
          <w:p w14:paraId="51BA1602" w14:textId="77777777" w:rsidR="00DE0CA3" w:rsidRPr="0054444E" w:rsidRDefault="00DE0CA3" w:rsidP="00DE0CA3">
            <w:pPr>
              <w:numPr>
                <w:ilvl w:val="0"/>
                <w:numId w:val="7"/>
              </w:numPr>
              <w:spacing w:after="0" w:line="256" w:lineRule="auto"/>
              <w:ind w:left="382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wszystkie komponenty oferowanego pakietu biurowego muszą być integralną częścią tego samego pakietu, współpracować ze sobą (osadzanie i wymiana danych), posiadać jednolity interfejs oraz ten sam jednolity sposób obsługi,</w:t>
            </w:r>
          </w:p>
          <w:p w14:paraId="6AEB3DBD" w14:textId="77777777" w:rsidR="00DE0CA3" w:rsidRPr="0054444E" w:rsidRDefault="00DE0CA3" w:rsidP="00DE0CA3">
            <w:pPr>
              <w:numPr>
                <w:ilvl w:val="0"/>
                <w:numId w:val="7"/>
              </w:numPr>
              <w:spacing w:after="0" w:line="256" w:lineRule="auto"/>
              <w:ind w:left="382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oferowane oprogramowanie ma mieć możliwość otwierania formatów plików z rozszerzeniem </w:t>
            </w:r>
            <w:proofErr w:type="spellStart"/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docx</w:t>
            </w:r>
            <w:proofErr w:type="spellEnd"/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xlsx</w:t>
            </w:r>
            <w:proofErr w:type="spellEnd"/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pptx</w:t>
            </w:r>
            <w:proofErr w:type="spellEnd"/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oraz szablonów </w:t>
            </w:r>
            <w:proofErr w:type="spellStart"/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dotx</w:t>
            </w:r>
            <w:proofErr w:type="spellEnd"/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nie naruszając struktury, układu, i integralności otwieranego dokumentu. Zamawiający nie dopuszcza instalacji dodatkowego oprogramowania konwertującego w celu uzyskania wymaganej funkcjonalności.</w:t>
            </w:r>
          </w:p>
          <w:p w14:paraId="5DAC74E5" w14:textId="77777777" w:rsidR="00DE0CA3" w:rsidRPr="0054444E" w:rsidRDefault="00DE0CA3" w:rsidP="00DE0CA3">
            <w:pPr>
              <w:numPr>
                <w:ilvl w:val="0"/>
                <w:numId w:val="7"/>
              </w:numPr>
              <w:spacing w:after="0" w:line="256" w:lineRule="auto"/>
              <w:ind w:left="382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prawidłowe odczytywanie i zapisywanie danych w dokumentach w formatach: </w:t>
            </w:r>
            <w:proofErr w:type="spellStart"/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docx</w:t>
            </w:r>
            <w:proofErr w:type="spellEnd"/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xlsx</w:t>
            </w:r>
            <w:proofErr w:type="spellEnd"/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 </w:t>
            </w:r>
            <w:proofErr w:type="spellStart"/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pptx</w:t>
            </w:r>
            <w:proofErr w:type="spellEnd"/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ppsx</w:t>
            </w:r>
            <w:proofErr w:type="spellEnd"/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w tym obsługa formatowania bez utraty parametrów i cech użytkowych (zachowane wszelkie formatowanie, umiejscowienie tekstów, liczb, obrazków, wykresów, odstępy między tymi obiektami i kolorów),</w:t>
            </w:r>
          </w:p>
          <w:p w14:paraId="3C0D4B22" w14:textId="77777777" w:rsidR="00DE0CA3" w:rsidRPr="0054444E" w:rsidRDefault="00DE0CA3" w:rsidP="00DE0CA3">
            <w:pPr>
              <w:numPr>
                <w:ilvl w:val="0"/>
                <w:numId w:val="7"/>
              </w:numPr>
              <w:spacing w:after="0" w:line="256" w:lineRule="auto"/>
              <w:ind w:left="382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oprogramowanie musi umożliwiać dostosowanie dokumentów i szablonów do potrzeb instytucji oraz udostępniać narzędzia umożliwiające dystrybucję odpowiednich szablonów do właściwych odbiorców,</w:t>
            </w:r>
          </w:p>
          <w:p w14:paraId="65083E4D" w14:textId="77777777" w:rsidR="00DE0CA3" w:rsidRPr="0054444E" w:rsidRDefault="00DE0CA3" w:rsidP="00DE0CA3">
            <w:pPr>
              <w:numPr>
                <w:ilvl w:val="0"/>
                <w:numId w:val="7"/>
              </w:numPr>
              <w:spacing w:after="0" w:line="256" w:lineRule="auto"/>
              <w:ind w:left="382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w skład oprogramowania muszą wchodzić narzędzia programistyczne umożliwiające automatyzację pracy i wymianę danych pomiędzy dokumentami i aplikacjami (język makropoleceń, język skryptowy),</w:t>
            </w:r>
          </w:p>
          <w:p w14:paraId="084AFFD8" w14:textId="77777777" w:rsidR="00DE0CA3" w:rsidRPr="0054444E" w:rsidRDefault="00DE0CA3" w:rsidP="00DE0CA3">
            <w:pPr>
              <w:numPr>
                <w:ilvl w:val="0"/>
                <w:numId w:val="7"/>
              </w:numPr>
              <w:spacing w:after="0" w:line="256" w:lineRule="auto"/>
              <w:ind w:left="382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klient poczty elektronicznej musi posiadać funkcję umożliwiającą pokazanie strony „Śledzenie”, na której można wyświetlić informację o stanie potwierdzenia dostarczenia lub potwierdzenia przeczytania przez wszystkich odbiorców,</w:t>
            </w:r>
          </w:p>
          <w:p w14:paraId="4045BC36" w14:textId="77777777" w:rsidR="00DE0CA3" w:rsidRPr="0054444E" w:rsidRDefault="00DE0CA3" w:rsidP="00DE0CA3">
            <w:pPr>
              <w:numPr>
                <w:ilvl w:val="0"/>
                <w:numId w:val="7"/>
              </w:numPr>
              <w:spacing w:after="0" w:line="256" w:lineRule="auto"/>
              <w:ind w:left="382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oferowane licencje musza być „fabrycznie nowe".</w:t>
            </w:r>
          </w:p>
        </w:tc>
      </w:tr>
    </w:tbl>
    <w:p w14:paraId="46626847" w14:textId="77777777" w:rsidR="00DE0CA3" w:rsidRPr="0054444E" w:rsidRDefault="00DE0CA3" w:rsidP="00DE0CA3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484737FF" w14:textId="77777777" w:rsidR="00DE0CA3" w:rsidRPr="0054444E" w:rsidRDefault="00DE0CA3" w:rsidP="00DE0CA3">
      <w:pPr>
        <w:pStyle w:val="Akapitzlist"/>
        <w:numPr>
          <w:ilvl w:val="0"/>
          <w:numId w:val="4"/>
        </w:numPr>
        <w:spacing w:after="0" w:line="240" w:lineRule="auto"/>
        <w:rPr>
          <w:b/>
        </w:rPr>
      </w:pPr>
      <w:r w:rsidRPr="0054444E">
        <w:rPr>
          <w:b/>
        </w:rPr>
        <w:t>Monitor – 1 sztuka</w:t>
      </w:r>
    </w:p>
    <w:p w14:paraId="6F3C010F" w14:textId="77777777" w:rsidR="00DE0CA3" w:rsidRPr="0054444E" w:rsidRDefault="00DE0CA3" w:rsidP="00DE0CA3">
      <w:pPr>
        <w:pStyle w:val="Standard"/>
        <w:rPr>
          <w:rFonts w:ascii="Times New Roman" w:hAnsi="Times New Roman" w:cs="Times New Roman"/>
          <w:color w:val="ED7D31" w:themeColor="accent2"/>
          <w:sz w:val="18"/>
          <w:szCs w:val="18"/>
        </w:rPr>
      </w:pPr>
    </w:p>
    <w:tbl>
      <w:tblPr>
        <w:tblW w:w="5025" w:type="pct"/>
        <w:tblInd w:w="-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37"/>
        <w:gridCol w:w="1853"/>
        <w:gridCol w:w="6817"/>
      </w:tblGrid>
      <w:tr w:rsidR="00DE0CA3" w:rsidRPr="0054444E" w14:paraId="0A2C1CC6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8AF7" w14:textId="77777777" w:rsidR="00DE0CA3" w:rsidRPr="0054444E" w:rsidRDefault="00DE0CA3" w:rsidP="00174942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D22F0" w14:textId="77777777" w:rsidR="00DE0CA3" w:rsidRPr="0054444E" w:rsidRDefault="00DE0CA3" w:rsidP="00174942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Nazwa komponentu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218BE" w14:textId="77777777" w:rsidR="00DE0CA3" w:rsidRPr="0054444E" w:rsidRDefault="00DE0CA3" w:rsidP="00174942">
            <w:pPr>
              <w:spacing w:line="256" w:lineRule="auto"/>
              <w:ind w:left="-7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Wymagane parametry techniczne</w:t>
            </w:r>
          </w:p>
        </w:tc>
      </w:tr>
      <w:tr w:rsidR="00DE0CA3" w:rsidRPr="0054444E" w14:paraId="58F12950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930C" w14:textId="77777777" w:rsidR="00DE0CA3" w:rsidRPr="0054444E" w:rsidRDefault="00DE0CA3" w:rsidP="00DE0CA3">
            <w:pPr>
              <w:numPr>
                <w:ilvl w:val="0"/>
                <w:numId w:val="10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E1943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Typ monitora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BFA60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444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LED</w:t>
            </w:r>
          </w:p>
        </w:tc>
      </w:tr>
      <w:tr w:rsidR="00DE0CA3" w:rsidRPr="0054444E" w14:paraId="45779B18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C63E" w14:textId="77777777" w:rsidR="00DE0CA3" w:rsidRPr="0054444E" w:rsidRDefault="00DE0CA3" w:rsidP="00DE0CA3">
            <w:pPr>
              <w:numPr>
                <w:ilvl w:val="0"/>
                <w:numId w:val="10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40CBF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Przekątna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B528" w14:textId="77777777" w:rsidR="00DE0CA3" w:rsidRPr="0054444E" w:rsidRDefault="00DE0CA3" w:rsidP="00174942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Min. 21” – Max. 22”</w:t>
            </w:r>
          </w:p>
        </w:tc>
      </w:tr>
      <w:tr w:rsidR="00DE0CA3" w:rsidRPr="0054444E" w14:paraId="518117BE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C036" w14:textId="77777777" w:rsidR="00DE0CA3" w:rsidRPr="0054444E" w:rsidRDefault="00DE0CA3" w:rsidP="00DE0CA3">
            <w:pPr>
              <w:numPr>
                <w:ilvl w:val="0"/>
                <w:numId w:val="10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9EF3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ar-SA"/>
              </w:rPr>
              <w:t>Rozdzielczość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DA71E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</w:rPr>
              <w:t>Min. 1920x1080 px</w:t>
            </w:r>
          </w:p>
        </w:tc>
      </w:tr>
      <w:tr w:rsidR="00DE0CA3" w:rsidRPr="0054444E" w14:paraId="0B0A0686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B8CD" w14:textId="77777777" w:rsidR="00DE0CA3" w:rsidRPr="0054444E" w:rsidRDefault="00DE0CA3" w:rsidP="00DE0CA3">
            <w:pPr>
              <w:numPr>
                <w:ilvl w:val="0"/>
                <w:numId w:val="10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67614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ar-SA"/>
              </w:rPr>
              <w:t>Kontrast statyczny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9C6F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Min. 1000:1</w:t>
            </w:r>
          </w:p>
        </w:tc>
      </w:tr>
      <w:tr w:rsidR="00DE0CA3" w:rsidRPr="0054444E" w14:paraId="23EE424F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FF00" w14:textId="77777777" w:rsidR="00DE0CA3" w:rsidRPr="0054444E" w:rsidRDefault="00DE0CA3" w:rsidP="00DE0CA3">
            <w:pPr>
              <w:numPr>
                <w:ilvl w:val="0"/>
                <w:numId w:val="10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B5EF1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ar-SA"/>
              </w:rPr>
              <w:t>Jasność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62961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Min. 250 cd/m2</w:t>
            </w:r>
          </w:p>
        </w:tc>
      </w:tr>
      <w:tr w:rsidR="00DE0CA3" w:rsidRPr="0054444E" w14:paraId="42FC6BB0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A2E6" w14:textId="77777777" w:rsidR="00DE0CA3" w:rsidRPr="0054444E" w:rsidRDefault="00DE0CA3" w:rsidP="00DE0CA3">
            <w:pPr>
              <w:numPr>
                <w:ilvl w:val="0"/>
                <w:numId w:val="10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0EFE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ar-SA"/>
              </w:rPr>
              <w:t>Czas reakcji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C2462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Max. 5ms</w:t>
            </w:r>
          </w:p>
        </w:tc>
      </w:tr>
      <w:tr w:rsidR="00DE0CA3" w:rsidRPr="0054444E" w14:paraId="415AB1F0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1F98" w14:textId="77777777" w:rsidR="00DE0CA3" w:rsidRPr="0054444E" w:rsidRDefault="00DE0CA3" w:rsidP="00DE0CA3">
            <w:pPr>
              <w:numPr>
                <w:ilvl w:val="0"/>
                <w:numId w:val="10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4F033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ar-SA"/>
              </w:rPr>
              <w:t>Kąty widzenia wyświetlacza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F902D" w14:textId="77777777" w:rsidR="00DE0CA3" w:rsidRPr="0054444E" w:rsidRDefault="00DE0CA3" w:rsidP="00174942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min. 170º (w poziomie), min. 160º (w pionie)</w:t>
            </w:r>
          </w:p>
        </w:tc>
      </w:tr>
      <w:tr w:rsidR="00DE0CA3" w:rsidRPr="0054444E" w14:paraId="2C87132B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28BE" w14:textId="77777777" w:rsidR="00DE0CA3" w:rsidRPr="0054444E" w:rsidRDefault="00DE0CA3" w:rsidP="00DE0CA3">
            <w:pPr>
              <w:numPr>
                <w:ilvl w:val="0"/>
                <w:numId w:val="10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CE8BA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ar-SA"/>
              </w:rPr>
              <w:t>Złącza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EA07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HDMI lub </w:t>
            </w:r>
            <w:proofErr w:type="spellStart"/>
            <w:r w:rsidRPr="005444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DisplayPort</w:t>
            </w:r>
            <w:proofErr w:type="spellEnd"/>
            <w:r w:rsidRPr="005444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(port umożliwiający podłączenie i poprawne funkcjonowanie monitora z oferowaną stacją roboczą poz. nr 1)  </w:t>
            </w:r>
          </w:p>
        </w:tc>
      </w:tr>
      <w:tr w:rsidR="00DE0CA3" w:rsidRPr="0054444E" w14:paraId="7E9074CE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1F94" w14:textId="77777777" w:rsidR="00DE0CA3" w:rsidRPr="0054444E" w:rsidRDefault="00DE0CA3" w:rsidP="00DE0CA3">
            <w:pPr>
              <w:numPr>
                <w:ilvl w:val="0"/>
                <w:numId w:val="10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34B22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pl-PL"/>
              </w:rPr>
              <w:t>Regulacja nachylenia ekranu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60D13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444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Tak</w:t>
            </w:r>
          </w:p>
        </w:tc>
      </w:tr>
      <w:tr w:rsidR="00DE0CA3" w:rsidRPr="0054444E" w14:paraId="46A1EC5B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FA0D" w14:textId="77777777" w:rsidR="00DE0CA3" w:rsidRPr="0054444E" w:rsidRDefault="00DE0CA3" w:rsidP="00DE0CA3">
            <w:pPr>
              <w:numPr>
                <w:ilvl w:val="0"/>
                <w:numId w:val="10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E77E7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pl-PL"/>
              </w:rPr>
              <w:t>Regulacja wysokości położenia ekranu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A8EB7" w14:textId="77777777" w:rsidR="00DE0CA3" w:rsidRPr="0054444E" w:rsidRDefault="00DE0CA3" w:rsidP="00174942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Tak</w:t>
            </w:r>
          </w:p>
        </w:tc>
      </w:tr>
      <w:tr w:rsidR="00DE0CA3" w:rsidRPr="0054444E" w14:paraId="57D234C2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2BC9" w14:textId="77777777" w:rsidR="00DE0CA3" w:rsidRPr="0054444E" w:rsidRDefault="00DE0CA3" w:rsidP="00DE0CA3">
            <w:pPr>
              <w:numPr>
                <w:ilvl w:val="0"/>
                <w:numId w:val="10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D97DB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pl-PL"/>
              </w:rPr>
              <w:t>Głośniki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7A498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Wbudowane głośniki stereo</w:t>
            </w:r>
          </w:p>
        </w:tc>
      </w:tr>
      <w:tr w:rsidR="00DE0CA3" w:rsidRPr="0054444E" w14:paraId="5D274B77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D2A4" w14:textId="77777777" w:rsidR="00DE0CA3" w:rsidRPr="0054444E" w:rsidRDefault="00DE0CA3" w:rsidP="00DE0CA3">
            <w:pPr>
              <w:numPr>
                <w:ilvl w:val="0"/>
                <w:numId w:val="10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A117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ar-SA"/>
              </w:rPr>
              <w:t>Akcesoria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BC15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Kabel zasilający, kabel sygnałowy umożliwiający połącznie zaoferowanego monitora z zaoferowaną stacją roboczą</w:t>
            </w:r>
          </w:p>
        </w:tc>
      </w:tr>
      <w:tr w:rsidR="00DE0CA3" w:rsidRPr="0054444E" w14:paraId="67C633AA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0C44" w14:textId="77777777" w:rsidR="00DE0CA3" w:rsidRPr="0054444E" w:rsidRDefault="00DE0CA3" w:rsidP="00DE0CA3">
            <w:pPr>
              <w:numPr>
                <w:ilvl w:val="0"/>
                <w:numId w:val="10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6618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ar-SA"/>
              </w:rPr>
              <w:t>Zużycie energii w trybie pracy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74F2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Max. 20W</w:t>
            </w:r>
          </w:p>
        </w:tc>
      </w:tr>
      <w:tr w:rsidR="00DE0CA3" w:rsidRPr="0054444E" w14:paraId="70267AE4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F319" w14:textId="77777777" w:rsidR="00DE0CA3" w:rsidRPr="0054444E" w:rsidRDefault="00DE0CA3" w:rsidP="00DE0CA3">
            <w:pPr>
              <w:numPr>
                <w:ilvl w:val="0"/>
                <w:numId w:val="10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E6F8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ar-SA"/>
              </w:rPr>
              <w:t>Gwarancja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6641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Min. 24 miesiące</w:t>
            </w:r>
          </w:p>
        </w:tc>
      </w:tr>
    </w:tbl>
    <w:p w14:paraId="0F456E46" w14:textId="77777777" w:rsidR="00DE0CA3" w:rsidRPr="0054444E" w:rsidRDefault="00DE0CA3" w:rsidP="00DE0CA3">
      <w:pPr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</w:p>
    <w:p w14:paraId="75A42734" w14:textId="77777777" w:rsidR="00DE0CA3" w:rsidRPr="0054444E" w:rsidRDefault="00DE0CA3" w:rsidP="00DE0CA3">
      <w:pPr>
        <w:pStyle w:val="Akapitzlist"/>
        <w:numPr>
          <w:ilvl w:val="0"/>
          <w:numId w:val="4"/>
        </w:numPr>
        <w:suppressAutoHyphens/>
        <w:spacing w:after="0" w:line="240" w:lineRule="auto"/>
        <w:rPr>
          <w:b/>
        </w:rPr>
      </w:pPr>
      <w:r w:rsidRPr="0054444E">
        <w:rPr>
          <w:b/>
        </w:rPr>
        <w:t>Urządzenie wielofunkcyjne monochromatyczne A4 – 1 sztuka</w:t>
      </w:r>
    </w:p>
    <w:p w14:paraId="3580E370" w14:textId="77777777" w:rsidR="00DE0CA3" w:rsidRPr="0054444E" w:rsidRDefault="00DE0CA3" w:rsidP="00DE0CA3">
      <w:pPr>
        <w:pStyle w:val="Akapitzlist"/>
        <w:suppressAutoHyphens/>
        <w:spacing w:after="0" w:line="240" w:lineRule="auto"/>
        <w:ind w:left="360"/>
        <w:rPr>
          <w:b/>
          <w:sz w:val="20"/>
          <w:szCs w:val="20"/>
        </w:rPr>
      </w:pPr>
    </w:p>
    <w:tbl>
      <w:tblPr>
        <w:tblW w:w="5025" w:type="pct"/>
        <w:tblInd w:w="-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37"/>
        <w:gridCol w:w="1853"/>
        <w:gridCol w:w="6817"/>
      </w:tblGrid>
      <w:tr w:rsidR="00DE0CA3" w:rsidRPr="0054444E" w14:paraId="54C805D1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208BE" w14:textId="77777777" w:rsidR="00DE0CA3" w:rsidRPr="0054444E" w:rsidRDefault="00DE0CA3" w:rsidP="00174942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3EAF" w14:textId="77777777" w:rsidR="00DE0CA3" w:rsidRPr="0054444E" w:rsidRDefault="00DE0CA3" w:rsidP="00174942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Nazwa komponentu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F9B5D" w14:textId="77777777" w:rsidR="00DE0CA3" w:rsidRPr="0054444E" w:rsidRDefault="00DE0CA3" w:rsidP="00174942">
            <w:pPr>
              <w:spacing w:line="256" w:lineRule="auto"/>
              <w:ind w:left="-7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4444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Wymagane parametry techniczne</w:t>
            </w:r>
          </w:p>
        </w:tc>
      </w:tr>
      <w:tr w:rsidR="00DE0CA3" w:rsidRPr="0054444E" w14:paraId="3DE59FB5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0443" w14:textId="77777777" w:rsidR="00DE0CA3" w:rsidRPr="0054444E" w:rsidRDefault="00DE0CA3" w:rsidP="00DE0CA3">
            <w:pPr>
              <w:numPr>
                <w:ilvl w:val="0"/>
                <w:numId w:val="11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2FF2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Technologia druku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13D4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Druk laserowy, monochromatyczny</w:t>
            </w:r>
          </w:p>
        </w:tc>
      </w:tr>
      <w:tr w:rsidR="00DE0CA3" w:rsidRPr="0054444E" w14:paraId="19CFE0D2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CB314" w14:textId="77777777" w:rsidR="00DE0CA3" w:rsidRPr="0054444E" w:rsidRDefault="00DE0CA3" w:rsidP="00DE0CA3">
            <w:pPr>
              <w:numPr>
                <w:ilvl w:val="0"/>
                <w:numId w:val="11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D551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Drukowanie dwustronne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501A" w14:textId="77777777" w:rsidR="00DE0CA3" w:rsidRPr="0054444E" w:rsidRDefault="00DE0CA3" w:rsidP="00174942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automatyczne</w:t>
            </w:r>
          </w:p>
        </w:tc>
      </w:tr>
      <w:tr w:rsidR="00DE0CA3" w:rsidRPr="0054444E" w14:paraId="4407C4A4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96EE" w14:textId="77777777" w:rsidR="00DE0CA3" w:rsidRPr="0054444E" w:rsidRDefault="00DE0CA3" w:rsidP="00DE0CA3">
            <w:pPr>
              <w:numPr>
                <w:ilvl w:val="0"/>
                <w:numId w:val="11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FC9A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Rozdzielczość drukowania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9F78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Min. 1200x1200</w:t>
            </w:r>
          </w:p>
        </w:tc>
      </w:tr>
      <w:tr w:rsidR="00DE0CA3" w:rsidRPr="0054444E" w14:paraId="3039163B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9FC4" w14:textId="77777777" w:rsidR="00DE0CA3" w:rsidRPr="0054444E" w:rsidRDefault="00DE0CA3" w:rsidP="00DE0CA3">
            <w:pPr>
              <w:numPr>
                <w:ilvl w:val="0"/>
                <w:numId w:val="11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1A63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Kopiowanie dwustronne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2F4A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automatyczne</w:t>
            </w:r>
          </w:p>
        </w:tc>
      </w:tr>
      <w:tr w:rsidR="00DE0CA3" w:rsidRPr="0054444E" w14:paraId="06C83449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A217" w14:textId="77777777" w:rsidR="00DE0CA3" w:rsidRPr="0054444E" w:rsidRDefault="00DE0CA3" w:rsidP="00DE0CA3">
            <w:pPr>
              <w:numPr>
                <w:ilvl w:val="0"/>
                <w:numId w:val="11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F8DE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Rozdzielczość kopiowania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0C15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Min. 600x600</w:t>
            </w:r>
          </w:p>
        </w:tc>
      </w:tr>
      <w:tr w:rsidR="00DE0CA3" w:rsidRPr="0054444E" w14:paraId="271C45AF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7FE7" w14:textId="77777777" w:rsidR="00DE0CA3" w:rsidRPr="0054444E" w:rsidRDefault="00DE0CA3" w:rsidP="00DE0CA3">
            <w:pPr>
              <w:numPr>
                <w:ilvl w:val="0"/>
                <w:numId w:val="11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A146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Skanowanie dwustronne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EAE6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automatyczne</w:t>
            </w:r>
          </w:p>
        </w:tc>
      </w:tr>
      <w:tr w:rsidR="00DE0CA3" w:rsidRPr="0054444E" w14:paraId="4E2829A2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1309" w14:textId="77777777" w:rsidR="00DE0CA3" w:rsidRPr="0054444E" w:rsidRDefault="00DE0CA3" w:rsidP="00DE0CA3">
            <w:pPr>
              <w:numPr>
                <w:ilvl w:val="0"/>
                <w:numId w:val="11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E62F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Rozdzielczość skanowania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6F78" w14:textId="77777777" w:rsidR="00DE0CA3" w:rsidRPr="0054444E" w:rsidRDefault="00DE0CA3" w:rsidP="00174942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 xml:space="preserve">Min. 1200 x 1200 </w:t>
            </w:r>
            <w:proofErr w:type="spellStart"/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dpi</w:t>
            </w:r>
            <w:proofErr w:type="spellEnd"/>
          </w:p>
        </w:tc>
      </w:tr>
      <w:tr w:rsidR="00DE0CA3" w:rsidRPr="0054444E" w14:paraId="2ED25018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F9ED" w14:textId="77777777" w:rsidR="00DE0CA3" w:rsidRPr="0054444E" w:rsidRDefault="00DE0CA3" w:rsidP="00DE0CA3">
            <w:pPr>
              <w:numPr>
                <w:ilvl w:val="0"/>
                <w:numId w:val="11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DD48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 xml:space="preserve">Funkcja skanowania do folderu sieciowego 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C116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</w:tr>
      <w:tr w:rsidR="00DE0CA3" w:rsidRPr="0054444E" w14:paraId="453579E8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8029" w14:textId="77777777" w:rsidR="00DE0CA3" w:rsidRPr="0054444E" w:rsidRDefault="00DE0CA3" w:rsidP="00DE0CA3">
            <w:pPr>
              <w:numPr>
                <w:ilvl w:val="0"/>
                <w:numId w:val="11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7DC3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Podajnik dokumentów skanera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65A6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TAK (ADF)</w:t>
            </w:r>
          </w:p>
        </w:tc>
      </w:tr>
      <w:tr w:rsidR="00DE0CA3" w:rsidRPr="0054444E" w14:paraId="27F26699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82A3" w14:textId="77777777" w:rsidR="00DE0CA3" w:rsidRPr="0054444E" w:rsidRDefault="00DE0CA3" w:rsidP="00DE0CA3">
            <w:pPr>
              <w:numPr>
                <w:ilvl w:val="0"/>
                <w:numId w:val="11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7A63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Standardowy podajnik papieru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F346" w14:textId="77777777" w:rsidR="00DE0CA3" w:rsidRPr="0054444E" w:rsidRDefault="00DE0CA3" w:rsidP="00174942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Podajnik na min. 250 arkuszy</w:t>
            </w:r>
          </w:p>
        </w:tc>
      </w:tr>
      <w:tr w:rsidR="00DE0CA3" w:rsidRPr="0054444E" w14:paraId="209CB316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CED5" w14:textId="77777777" w:rsidR="00DE0CA3" w:rsidRPr="0054444E" w:rsidRDefault="00DE0CA3" w:rsidP="00DE0CA3">
            <w:pPr>
              <w:numPr>
                <w:ilvl w:val="0"/>
                <w:numId w:val="11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78CA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Standardowe wymiary nośników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B071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 xml:space="preserve">Podajnik: A4 </w:t>
            </w:r>
          </w:p>
        </w:tc>
      </w:tr>
      <w:tr w:rsidR="00DE0CA3" w:rsidRPr="0054444E" w14:paraId="79D3A1A3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0E7C" w14:textId="77777777" w:rsidR="00DE0CA3" w:rsidRPr="0054444E" w:rsidRDefault="00DE0CA3" w:rsidP="00DE0CA3">
            <w:pPr>
              <w:numPr>
                <w:ilvl w:val="0"/>
                <w:numId w:val="11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8D6E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Gramatura nośników (wg ścieżki podawania papieru)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7B66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od 60 do min. 120 g/m²</w:t>
            </w:r>
          </w:p>
        </w:tc>
      </w:tr>
      <w:tr w:rsidR="00DE0CA3" w:rsidRPr="0054444E" w14:paraId="26C4D7CE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E326" w14:textId="77777777" w:rsidR="00DE0CA3" w:rsidRPr="0054444E" w:rsidRDefault="00DE0CA3" w:rsidP="00DE0CA3">
            <w:pPr>
              <w:numPr>
                <w:ilvl w:val="0"/>
                <w:numId w:val="11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093E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Pojemność odbiornika papieru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3A3C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Min. 150 szt.</w:t>
            </w:r>
          </w:p>
        </w:tc>
      </w:tr>
      <w:tr w:rsidR="00DE0CA3" w:rsidRPr="0054444E" w14:paraId="256F67F4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C2AA" w14:textId="77777777" w:rsidR="00DE0CA3" w:rsidRPr="0054444E" w:rsidRDefault="00DE0CA3" w:rsidP="00DE0CA3">
            <w:pPr>
              <w:numPr>
                <w:ilvl w:val="0"/>
                <w:numId w:val="11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E2E1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Szybkość druku jednostronnego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9387" w14:textId="77777777" w:rsidR="00DE0CA3" w:rsidRPr="0054444E" w:rsidRDefault="00DE0CA3" w:rsidP="00174942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Min. 35 str./min.</w:t>
            </w:r>
          </w:p>
        </w:tc>
      </w:tr>
      <w:tr w:rsidR="00DE0CA3" w:rsidRPr="0054444E" w14:paraId="4550980E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C12D" w14:textId="77777777" w:rsidR="00DE0CA3" w:rsidRPr="0054444E" w:rsidRDefault="00DE0CA3" w:rsidP="00DE0CA3">
            <w:pPr>
              <w:numPr>
                <w:ilvl w:val="0"/>
                <w:numId w:val="11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A467" w14:textId="77777777" w:rsidR="00DE0CA3" w:rsidRPr="0054444E" w:rsidRDefault="00DE0CA3" w:rsidP="00174942">
            <w:pPr>
              <w:spacing w:line="256" w:lineRule="auto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ar-SA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Szybkość kopiowania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E113" w14:textId="77777777" w:rsidR="00DE0CA3" w:rsidRPr="0054444E" w:rsidRDefault="00DE0CA3" w:rsidP="00174942">
            <w:pPr>
              <w:spacing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Min. 30 str./min.</w:t>
            </w:r>
          </w:p>
        </w:tc>
      </w:tr>
      <w:tr w:rsidR="00DE0CA3" w:rsidRPr="0054444E" w14:paraId="2C05E79D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1831" w14:textId="77777777" w:rsidR="00DE0CA3" w:rsidRPr="0054444E" w:rsidRDefault="00DE0CA3" w:rsidP="00DE0CA3">
            <w:pPr>
              <w:numPr>
                <w:ilvl w:val="0"/>
                <w:numId w:val="11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F819" w14:textId="77777777" w:rsidR="00DE0CA3" w:rsidRPr="0054444E" w:rsidRDefault="00DE0CA3" w:rsidP="00174942">
            <w:pPr>
              <w:spacing w:line="256" w:lineRule="auto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ar-SA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Standardowa pamięć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D14A" w14:textId="77777777" w:rsidR="00DE0CA3" w:rsidRPr="0054444E" w:rsidRDefault="00DE0CA3" w:rsidP="00174942">
            <w:pPr>
              <w:spacing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Min. 512 MB</w:t>
            </w:r>
          </w:p>
        </w:tc>
      </w:tr>
      <w:tr w:rsidR="00DE0CA3" w:rsidRPr="0054444E" w14:paraId="43E5AE50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42CE" w14:textId="77777777" w:rsidR="00DE0CA3" w:rsidRPr="0054444E" w:rsidRDefault="00DE0CA3" w:rsidP="00DE0CA3">
            <w:pPr>
              <w:numPr>
                <w:ilvl w:val="0"/>
                <w:numId w:val="11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D1B3" w14:textId="77777777" w:rsidR="00DE0CA3" w:rsidRPr="0054444E" w:rsidRDefault="00DE0CA3" w:rsidP="00174942">
            <w:pPr>
              <w:spacing w:line="256" w:lineRule="auto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ar-SA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Standardowe rozwiązania komunikacyjne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730D" w14:textId="77777777" w:rsidR="00DE0CA3" w:rsidRPr="0054444E" w:rsidRDefault="00DE0CA3" w:rsidP="00174942">
            <w:pPr>
              <w:spacing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Min. USB, LAN(Ethernet)</w:t>
            </w:r>
          </w:p>
        </w:tc>
      </w:tr>
      <w:tr w:rsidR="00DE0CA3" w:rsidRPr="0054444E" w14:paraId="656D0DFD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FED0" w14:textId="77777777" w:rsidR="00DE0CA3" w:rsidRPr="0054444E" w:rsidRDefault="00DE0CA3" w:rsidP="00DE0CA3">
            <w:pPr>
              <w:numPr>
                <w:ilvl w:val="0"/>
                <w:numId w:val="11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63E7" w14:textId="77777777" w:rsidR="00DE0CA3" w:rsidRPr="0054444E" w:rsidRDefault="00DE0CA3" w:rsidP="00174942">
            <w:pPr>
              <w:spacing w:line="256" w:lineRule="auto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ar-SA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Wyświetlacz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75CC" w14:textId="77777777" w:rsidR="00DE0CA3" w:rsidRPr="0054444E" w:rsidRDefault="00DE0CA3" w:rsidP="00174942">
            <w:pPr>
              <w:spacing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Dotykowy, kolorowy</w:t>
            </w:r>
          </w:p>
        </w:tc>
      </w:tr>
      <w:tr w:rsidR="00DE0CA3" w:rsidRPr="0054444E" w14:paraId="0C8A87D1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9EEB" w14:textId="77777777" w:rsidR="00DE0CA3" w:rsidRPr="0054444E" w:rsidRDefault="00DE0CA3" w:rsidP="00DE0CA3">
            <w:pPr>
              <w:numPr>
                <w:ilvl w:val="0"/>
                <w:numId w:val="11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6873" w14:textId="77777777" w:rsidR="00DE0CA3" w:rsidRPr="0054444E" w:rsidRDefault="00DE0CA3" w:rsidP="00174942">
            <w:pPr>
              <w:spacing w:line="256" w:lineRule="auto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ar-SA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Obsługiwane systemy operacyjne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DDC4" w14:textId="77777777" w:rsidR="00DE0CA3" w:rsidRPr="0054444E" w:rsidRDefault="00DE0CA3" w:rsidP="00174942">
            <w:pPr>
              <w:spacing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ar-SA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Min. Windows 10 (32-bit </w:t>
            </w:r>
            <w:proofErr w:type="spellStart"/>
            <w:r w:rsidRPr="0054444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i</w:t>
            </w:r>
            <w:proofErr w:type="spellEnd"/>
            <w:r w:rsidRPr="0054444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 64-bit), Windows 11 (32-bit </w:t>
            </w:r>
            <w:proofErr w:type="spellStart"/>
            <w:r w:rsidRPr="0054444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i</w:t>
            </w:r>
            <w:proofErr w:type="spellEnd"/>
            <w:r w:rsidRPr="0054444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 64-bit)  </w:t>
            </w:r>
          </w:p>
        </w:tc>
      </w:tr>
      <w:tr w:rsidR="00DE0CA3" w:rsidRPr="0054444E" w14:paraId="64FBAE17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07B6" w14:textId="77777777" w:rsidR="00DE0CA3" w:rsidRPr="0054444E" w:rsidRDefault="00DE0CA3" w:rsidP="00DE0CA3">
            <w:pPr>
              <w:numPr>
                <w:ilvl w:val="0"/>
                <w:numId w:val="11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A017" w14:textId="77777777" w:rsidR="00DE0CA3" w:rsidRPr="0054444E" w:rsidRDefault="00DE0CA3" w:rsidP="00174942">
            <w:pPr>
              <w:spacing w:line="256" w:lineRule="auto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ar-SA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7D6D" w14:textId="77777777" w:rsidR="00DE0CA3" w:rsidRPr="0054444E" w:rsidRDefault="00DE0CA3" w:rsidP="00174942">
            <w:pPr>
              <w:spacing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Niezbędne okablowanie pozwalające na podłączenie drukarki do komputera za pomocą interfejsu USB</w:t>
            </w:r>
          </w:p>
        </w:tc>
      </w:tr>
      <w:tr w:rsidR="00DE0CA3" w:rsidRPr="0054444E" w14:paraId="0DA3F3C7" w14:textId="77777777" w:rsidTr="00174942">
        <w:trPr>
          <w:trHeight w:val="2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8CFC" w14:textId="77777777" w:rsidR="00DE0CA3" w:rsidRPr="0054444E" w:rsidRDefault="00DE0CA3" w:rsidP="00DE0CA3">
            <w:pPr>
              <w:numPr>
                <w:ilvl w:val="0"/>
                <w:numId w:val="11"/>
              </w:num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7736" w14:textId="77777777" w:rsidR="00DE0CA3" w:rsidRPr="0054444E" w:rsidRDefault="00DE0CA3" w:rsidP="00174942">
            <w:pPr>
              <w:spacing w:line="256" w:lineRule="auto"/>
              <w:rPr>
                <w:rFonts w:ascii="Times New Roman" w:eastAsia="Times New Roman" w:hAnsi="Times New Roman" w:cs="Times New Roman"/>
                <w:bCs/>
                <w:noProof/>
                <w:sz w:val="18"/>
                <w:szCs w:val="18"/>
                <w:lang w:eastAsia="ar-SA"/>
              </w:rPr>
            </w:pPr>
            <w:r w:rsidRPr="0054444E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Gwarancja</w:t>
            </w:r>
          </w:p>
        </w:tc>
        <w:tc>
          <w:tcPr>
            <w:tcW w:w="3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4062" w14:textId="77777777" w:rsidR="00DE0CA3" w:rsidRPr="0054444E" w:rsidRDefault="00DE0CA3" w:rsidP="00174942">
            <w:pPr>
              <w:spacing w:line="25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</w:pPr>
            <w:r w:rsidRPr="0054444E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Min. 24 miesiące</w:t>
            </w:r>
          </w:p>
        </w:tc>
      </w:tr>
    </w:tbl>
    <w:p w14:paraId="65CBDCA7" w14:textId="77777777" w:rsidR="00DE0CA3" w:rsidRPr="0054444E" w:rsidRDefault="00DE0CA3" w:rsidP="00DE0CA3">
      <w:pPr>
        <w:rPr>
          <w:rFonts w:ascii="Times New Roman" w:hAnsi="Times New Roman" w:cs="Times New Roman"/>
          <w:b/>
          <w:bCs/>
          <w:color w:val="FF0000"/>
          <w:sz w:val="18"/>
          <w:szCs w:val="18"/>
        </w:rPr>
      </w:pPr>
    </w:p>
    <w:p w14:paraId="58DCD7D2" w14:textId="77777777" w:rsidR="00DE0CA3" w:rsidRPr="0054444E" w:rsidRDefault="00DE0CA3" w:rsidP="00DE0CA3">
      <w:pPr>
        <w:pStyle w:val="Akapitzlist"/>
        <w:numPr>
          <w:ilvl w:val="0"/>
          <w:numId w:val="4"/>
        </w:numPr>
        <w:spacing w:after="0" w:line="240" w:lineRule="auto"/>
        <w:rPr>
          <w:b/>
        </w:rPr>
      </w:pPr>
      <w:r w:rsidRPr="0054444E">
        <w:rPr>
          <w:b/>
        </w:rPr>
        <w:t>Kino domowe – 1 sztuka</w:t>
      </w:r>
    </w:p>
    <w:p w14:paraId="2B50755F" w14:textId="77777777" w:rsidR="00DE0CA3" w:rsidRPr="0054444E" w:rsidRDefault="00DE0CA3" w:rsidP="00DE0CA3">
      <w:pPr>
        <w:pStyle w:val="Akapitzlist"/>
        <w:spacing w:after="0" w:line="240" w:lineRule="auto"/>
        <w:rPr>
          <w:b/>
          <w:sz w:val="18"/>
          <w:szCs w:val="18"/>
        </w:rPr>
      </w:pPr>
    </w:p>
    <w:p w14:paraId="48B38E6F" w14:textId="77777777" w:rsidR="00DE0CA3" w:rsidRPr="0054444E" w:rsidRDefault="00DE0CA3" w:rsidP="00DE0CA3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85"/>
        <w:gridCol w:w="2163"/>
        <w:gridCol w:w="6514"/>
      </w:tblGrid>
      <w:tr w:rsidR="00DE0CA3" w:rsidRPr="0054444E" w14:paraId="3053F857" w14:textId="77777777" w:rsidTr="00174942">
        <w:tc>
          <w:tcPr>
            <w:tcW w:w="311" w:type="dxa"/>
            <w:vAlign w:val="center"/>
          </w:tcPr>
          <w:p w14:paraId="2B6C18C2" w14:textId="77777777" w:rsidR="00DE0CA3" w:rsidRPr="0054444E" w:rsidRDefault="00DE0CA3" w:rsidP="00174942">
            <w:pPr>
              <w:spacing w:before="100" w:beforeAutospacing="1" w:after="100" w:afterAutospacing="1" w:line="276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163" w:type="dxa"/>
            <w:vAlign w:val="center"/>
          </w:tcPr>
          <w:p w14:paraId="6CFE9B8C" w14:textId="77777777" w:rsidR="00DE0CA3" w:rsidRPr="0054444E" w:rsidRDefault="00DE0CA3" w:rsidP="00174942">
            <w:pPr>
              <w:spacing w:before="100" w:beforeAutospacing="1" w:after="100" w:afterAutospacing="1" w:line="276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hAnsi="Times New Roman" w:cs="Times New Roman"/>
                <w:b/>
                <w:sz w:val="20"/>
                <w:szCs w:val="20"/>
              </w:rPr>
              <w:t>Nazwa komponentu</w:t>
            </w:r>
          </w:p>
        </w:tc>
        <w:tc>
          <w:tcPr>
            <w:tcW w:w="0" w:type="auto"/>
            <w:vAlign w:val="center"/>
          </w:tcPr>
          <w:p w14:paraId="7EA2383A" w14:textId="77777777" w:rsidR="00DE0CA3" w:rsidRPr="0054444E" w:rsidRDefault="00DE0CA3" w:rsidP="0017494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hAnsi="Times New Roman" w:cs="Times New Roman"/>
                <w:b/>
                <w:sz w:val="20"/>
                <w:szCs w:val="20"/>
              </w:rPr>
              <w:t>Wymagane parametry techniczne</w:t>
            </w:r>
          </w:p>
        </w:tc>
      </w:tr>
      <w:tr w:rsidR="00DE0CA3" w:rsidRPr="0054444E" w14:paraId="69B939A7" w14:textId="77777777" w:rsidTr="00174942">
        <w:tc>
          <w:tcPr>
            <w:tcW w:w="311" w:type="dxa"/>
          </w:tcPr>
          <w:p w14:paraId="206AF168" w14:textId="77777777" w:rsidR="00DE0CA3" w:rsidRPr="0054444E" w:rsidRDefault="00DE0CA3" w:rsidP="00174942">
            <w:pPr>
              <w:spacing w:before="100" w:beforeAutospacing="1" w:after="100" w:afterAutospacing="1" w:line="276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1</w:t>
            </w:r>
          </w:p>
        </w:tc>
        <w:tc>
          <w:tcPr>
            <w:tcW w:w="2163" w:type="dxa"/>
            <w:vAlign w:val="center"/>
          </w:tcPr>
          <w:p w14:paraId="41BBE76A" w14:textId="77777777" w:rsidR="00DE0CA3" w:rsidRPr="0054444E" w:rsidRDefault="00DE0CA3" w:rsidP="00174942">
            <w:pPr>
              <w:spacing w:before="100" w:beforeAutospacing="1" w:after="100" w:afterAutospacing="1" w:line="276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Liczba kanałów:</w:t>
            </w:r>
          </w:p>
        </w:tc>
        <w:tc>
          <w:tcPr>
            <w:tcW w:w="0" w:type="auto"/>
            <w:vAlign w:val="center"/>
          </w:tcPr>
          <w:p w14:paraId="60A9B608" w14:textId="77777777" w:rsidR="00DE0CA3" w:rsidRPr="0054444E" w:rsidRDefault="00DE0CA3" w:rsidP="0017494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5.2 </w:t>
            </w:r>
          </w:p>
        </w:tc>
      </w:tr>
      <w:tr w:rsidR="00DE0CA3" w:rsidRPr="0054444E" w14:paraId="371A8F11" w14:textId="77777777" w:rsidTr="00174942">
        <w:tc>
          <w:tcPr>
            <w:tcW w:w="311" w:type="dxa"/>
          </w:tcPr>
          <w:p w14:paraId="01E5B954" w14:textId="77777777" w:rsidR="00DE0CA3" w:rsidRPr="0054444E" w:rsidRDefault="00DE0CA3" w:rsidP="00174942">
            <w:pPr>
              <w:spacing w:before="100" w:beforeAutospacing="1" w:after="100" w:afterAutospacing="1" w:line="276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63" w:type="dxa"/>
            <w:vAlign w:val="center"/>
          </w:tcPr>
          <w:p w14:paraId="65037014" w14:textId="77777777" w:rsidR="00DE0CA3" w:rsidRPr="0054444E" w:rsidRDefault="00DE0CA3" w:rsidP="00174942">
            <w:pPr>
              <w:spacing w:before="100" w:beforeAutospacing="1" w:after="100" w:afterAutospacing="1" w:line="276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Typ kina domowego:</w:t>
            </w:r>
          </w:p>
        </w:tc>
        <w:tc>
          <w:tcPr>
            <w:tcW w:w="0" w:type="auto"/>
            <w:vAlign w:val="center"/>
          </w:tcPr>
          <w:p w14:paraId="4FEFA1AF" w14:textId="77777777" w:rsidR="00DE0CA3" w:rsidRPr="0054444E" w:rsidRDefault="00DE0CA3" w:rsidP="0017494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Komponentowe </w:t>
            </w:r>
          </w:p>
        </w:tc>
      </w:tr>
      <w:tr w:rsidR="00DE0CA3" w:rsidRPr="0054444E" w14:paraId="080FB699" w14:textId="77777777" w:rsidTr="00174942">
        <w:tc>
          <w:tcPr>
            <w:tcW w:w="311" w:type="dxa"/>
          </w:tcPr>
          <w:p w14:paraId="10EF4683" w14:textId="77777777" w:rsidR="00DE0CA3" w:rsidRPr="0054444E" w:rsidRDefault="00DE0CA3" w:rsidP="00174942">
            <w:pPr>
              <w:spacing w:before="100" w:beforeAutospacing="1" w:after="100" w:afterAutospacing="1" w:line="276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163" w:type="dxa"/>
            <w:vAlign w:val="center"/>
          </w:tcPr>
          <w:p w14:paraId="4670C012" w14:textId="77777777" w:rsidR="00DE0CA3" w:rsidRPr="0054444E" w:rsidRDefault="00DE0CA3" w:rsidP="00174942">
            <w:pPr>
              <w:spacing w:before="100" w:beforeAutospacing="1" w:after="100" w:afterAutospacing="1" w:line="276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Wi-Fi:</w:t>
            </w:r>
          </w:p>
        </w:tc>
        <w:tc>
          <w:tcPr>
            <w:tcW w:w="0" w:type="auto"/>
            <w:vAlign w:val="center"/>
          </w:tcPr>
          <w:p w14:paraId="6E853A05" w14:textId="77777777" w:rsidR="00DE0CA3" w:rsidRPr="0054444E" w:rsidRDefault="00DE0CA3" w:rsidP="0017494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Tak </w:t>
            </w:r>
          </w:p>
        </w:tc>
      </w:tr>
      <w:tr w:rsidR="00DE0CA3" w:rsidRPr="0054444E" w14:paraId="57372F01" w14:textId="77777777" w:rsidTr="00174942">
        <w:tc>
          <w:tcPr>
            <w:tcW w:w="311" w:type="dxa"/>
          </w:tcPr>
          <w:p w14:paraId="5DDCCAE5" w14:textId="77777777" w:rsidR="00DE0CA3" w:rsidRPr="0054444E" w:rsidRDefault="00DE0CA3" w:rsidP="00174942">
            <w:pPr>
              <w:spacing w:before="100" w:beforeAutospacing="1" w:after="100" w:afterAutospacing="1" w:line="276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163" w:type="dxa"/>
            <w:vAlign w:val="center"/>
            <w:hideMark/>
          </w:tcPr>
          <w:p w14:paraId="7A609FAF" w14:textId="77777777" w:rsidR="00DE0CA3" w:rsidRPr="0054444E" w:rsidRDefault="00DE0CA3" w:rsidP="00174942">
            <w:pPr>
              <w:spacing w:before="100" w:beforeAutospacing="1" w:after="100" w:afterAutospacing="1" w:line="276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Charakterystyka</w:t>
            </w:r>
          </w:p>
        </w:tc>
        <w:tc>
          <w:tcPr>
            <w:tcW w:w="0" w:type="auto"/>
            <w:vAlign w:val="center"/>
            <w:hideMark/>
          </w:tcPr>
          <w:p w14:paraId="67DAFD60" w14:textId="77777777" w:rsidR="00DE0CA3" w:rsidRPr="0054444E" w:rsidRDefault="00DE0CA3" w:rsidP="0017494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Amplituner</w:t>
            </w:r>
            <w:proofErr w:type="spellEnd"/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 kolumny </w:t>
            </w:r>
          </w:p>
        </w:tc>
      </w:tr>
      <w:tr w:rsidR="00DE0CA3" w:rsidRPr="0054444E" w14:paraId="74D1EBB9" w14:textId="77777777" w:rsidTr="00174942">
        <w:tc>
          <w:tcPr>
            <w:tcW w:w="311" w:type="dxa"/>
          </w:tcPr>
          <w:p w14:paraId="7B131F1D" w14:textId="77777777" w:rsidR="00DE0CA3" w:rsidRPr="0054444E" w:rsidRDefault="00DE0CA3" w:rsidP="001749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163" w:type="dxa"/>
            <w:vAlign w:val="center"/>
            <w:hideMark/>
          </w:tcPr>
          <w:p w14:paraId="279D8F00" w14:textId="77777777" w:rsidR="00DE0CA3" w:rsidRPr="0054444E" w:rsidRDefault="00DE0CA3" w:rsidP="001749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Maksymalna moc wyjściowa zestawu [W]:</w:t>
            </w:r>
          </w:p>
        </w:tc>
        <w:tc>
          <w:tcPr>
            <w:tcW w:w="0" w:type="auto"/>
            <w:vAlign w:val="center"/>
            <w:hideMark/>
          </w:tcPr>
          <w:p w14:paraId="6283C964" w14:textId="77777777" w:rsidR="00DE0CA3" w:rsidRPr="0054444E" w:rsidRDefault="00DE0CA3" w:rsidP="0017494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Min. 725 </w:t>
            </w:r>
          </w:p>
        </w:tc>
      </w:tr>
      <w:tr w:rsidR="00DE0CA3" w:rsidRPr="0054444E" w14:paraId="18D6E03F" w14:textId="77777777" w:rsidTr="00174942">
        <w:tc>
          <w:tcPr>
            <w:tcW w:w="311" w:type="dxa"/>
          </w:tcPr>
          <w:p w14:paraId="344D15B7" w14:textId="77777777" w:rsidR="00DE0CA3" w:rsidRPr="0054444E" w:rsidRDefault="00DE0CA3" w:rsidP="001749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163" w:type="dxa"/>
            <w:vAlign w:val="center"/>
            <w:hideMark/>
          </w:tcPr>
          <w:p w14:paraId="0C46CA8D" w14:textId="77777777" w:rsidR="00DE0CA3" w:rsidRPr="0054444E" w:rsidRDefault="00DE0CA3" w:rsidP="001749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Funkcje dodatkowe:</w:t>
            </w:r>
          </w:p>
        </w:tc>
        <w:tc>
          <w:tcPr>
            <w:tcW w:w="0" w:type="auto"/>
            <w:vAlign w:val="center"/>
            <w:hideMark/>
          </w:tcPr>
          <w:p w14:paraId="12D53820" w14:textId="77777777" w:rsidR="00DE0CA3" w:rsidRPr="0054444E" w:rsidRDefault="00DE0CA3" w:rsidP="0017494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4K - obsługa formatu, 8K - obsługa formatu, </w:t>
            </w:r>
            <w:proofErr w:type="spellStart"/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Adaptive</w:t>
            </w:r>
            <w:proofErr w:type="spellEnd"/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DRC, Audio </w:t>
            </w:r>
            <w:proofErr w:type="spellStart"/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Delay</w:t>
            </w:r>
            <w:proofErr w:type="spellEnd"/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Compressed</w:t>
            </w:r>
            <w:proofErr w:type="spellEnd"/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Music </w:t>
            </w:r>
            <w:proofErr w:type="spellStart"/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Enhancer</w:t>
            </w:r>
            <w:proofErr w:type="spellEnd"/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Dolby </w:t>
            </w:r>
            <w:proofErr w:type="spellStart"/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Vision</w:t>
            </w:r>
            <w:proofErr w:type="spellEnd"/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eARC</w:t>
            </w:r>
            <w:proofErr w:type="spellEnd"/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Możliwość aktualizacji oprogramowania, Możliwość sterowania smartfonem </w:t>
            </w:r>
          </w:p>
        </w:tc>
      </w:tr>
      <w:tr w:rsidR="00DE0CA3" w:rsidRPr="0054444E" w14:paraId="612C0417" w14:textId="77777777" w:rsidTr="00174942">
        <w:tc>
          <w:tcPr>
            <w:tcW w:w="311" w:type="dxa"/>
          </w:tcPr>
          <w:p w14:paraId="06658258" w14:textId="77777777" w:rsidR="00DE0CA3" w:rsidRPr="0054444E" w:rsidRDefault="00DE0CA3" w:rsidP="001749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163" w:type="dxa"/>
            <w:vAlign w:val="center"/>
            <w:hideMark/>
          </w:tcPr>
          <w:p w14:paraId="7F4618F2" w14:textId="77777777" w:rsidR="00DE0CA3" w:rsidRPr="0054444E" w:rsidRDefault="00DE0CA3" w:rsidP="001749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Korektor dźwięku:</w:t>
            </w:r>
          </w:p>
        </w:tc>
        <w:tc>
          <w:tcPr>
            <w:tcW w:w="0" w:type="auto"/>
            <w:vAlign w:val="center"/>
            <w:hideMark/>
          </w:tcPr>
          <w:p w14:paraId="3F37F7D9" w14:textId="77777777" w:rsidR="00DE0CA3" w:rsidRPr="0054444E" w:rsidRDefault="00DE0CA3" w:rsidP="0017494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Tak </w:t>
            </w:r>
          </w:p>
        </w:tc>
      </w:tr>
      <w:tr w:rsidR="00DE0CA3" w:rsidRPr="0054444E" w14:paraId="6A3A0DB8" w14:textId="77777777" w:rsidTr="00174942">
        <w:tc>
          <w:tcPr>
            <w:tcW w:w="311" w:type="dxa"/>
          </w:tcPr>
          <w:p w14:paraId="70A5D266" w14:textId="77777777" w:rsidR="00DE0CA3" w:rsidRPr="0054444E" w:rsidRDefault="00DE0CA3" w:rsidP="001749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163" w:type="dxa"/>
            <w:vAlign w:val="center"/>
            <w:hideMark/>
          </w:tcPr>
          <w:p w14:paraId="24859069" w14:textId="77777777" w:rsidR="00DE0CA3" w:rsidRPr="0054444E" w:rsidRDefault="00DE0CA3" w:rsidP="001749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Radio:</w:t>
            </w:r>
          </w:p>
        </w:tc>
        <w:tc>
          <w:tcPr>
            <w:tcW w:w="0" w:type="auto"/>
            <w:vAlign w:val="center"/>
            <w:hideMark/>
          </w:tcPr>
          <w:p w14:paraId="3301E1A4" w14:textId="77777777" w:rsidR="00DE0CA3" w:rsidRPr="0054444E" w:rsidRDefault="00DE0CA3" w:rsidP="0017494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AM/FM, DAB </w:t>
            </w:r>
          </w:p>
        </w:tc>
      </w:tr>
      <w:tr w:rsidR="00DE0CA3" w:rsidRPr="0054444E" w14:paraId="611FC6CD" w14:textId="77777777" w:rsidTr="00174942">
        <w:tc>
          <w:tcPr>
            <w:tcW w:w="311" w:type="dxa"/>
          </w:tcPr>
          <w:p w14:paraId="502D2E13" w14:textId="77777777" w:rsidR="00DE0CA3" w:rsidRPr="0054444E" w:rsidRDefault="00DE0CA3" w:rsidP="001749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163" w:type="dxa"/>
            <w:vAlign w:val="center"/>
            <w:hideMark/>
          </w:tcPr>
          <w:p w14:paraId="704D6DC2" w14:textId="77777777" w:rsidR="00DE0CA3" w:rsidRPr="0054444E" w:rsidRDefault="00DE0CA3" w:rsidP="001749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Radio internetowe:</w:t>
            </w:r>
          </w:p>
        </w:tc>
        <w:tc>
          <w:tcPr>
            <w:tcW w:w="0" w:type="auto"/>
            <w:vAlign w:val="center"/>
            <w:hideMark/>
          </w:tcPr>
          <w:p w14:paraId="6578AA07" w14:textId="77777777" w:rsidR="00DE0CA3" w:rsidRPr="0054444E" w:rsidRDefault="00DE0CA3" w:rsidP="0017494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Tak </w:t>
            </w:r>
          </w:p>
        </w:tc>
      </w:tr>
      <w:tr w:rsidR="00DE0CA3" w:rsidRPr="0054444E" w14:paraId="1841C485" w14:textId="77777777" w:rsidTr="00174942">
        <w:tc>
          <w:tcPr>
            <w:tcW w:w="311" w:type="dxa"/>
          </w:tcPr>
          <w:p w14:paraId="1B1A94C5" w14:textId="77777777" w:rsidR="00DE0CA3" w:rsidRPr="0054444E" w:rsidRDefault="00DE0CA3" w:rsidP="001749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2163" w:type="dxa"/>
            <w:vAlign w:val="center"/>
            <w:hideMark/>
          </w:tcPr>
          <w:p w14:paraId="65CA0B6D" w14:textId="77777777" w:rsidR="00DE0CA3" w:rsidRPr="0054444E" w:rsidRDefault="00DE0CA3" w:rsidP="001749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Kolumna centralna:</w:t>
            </w:r>
          </w:p>
        </w:tc>
        <w:tc>
          <w:tcPr>
            <w:tcW w:w="0" w:type="auto"/>
            <w:vAlign w:val="center"/>
            <w:hideMark/>
          </w:tcPr>
          <w:p w14:paraId="132547D7" w14:textId="77777777" w:rsidR="00DE0CA3" w:rsidRPr="0054444E" w:rsidRDefault="00DE0CA3" w:rsidP="0017494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Min. 2-drożny </w:t>
            </w:r>
            <w:proofErr w:type="spellStart"/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bass</w:t>
            </w:r>
            <w:proofErr w:type="spellEnd"/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reflex</w:t>
            </w:r>
            <w:proofErr w:type="spellEnd"/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Impedancja: 6 Ohm, Moc muzyczna: 60 W, </w:t>
            </w:r>
          </w:p>
        </w:tc>
      </w:tr>
      <w:tr w:rsidR="00DE0CA3" w:rsidRPr="0054444E" w14:paraId="446CCBFA" w14:textId="77777777" w:rsidTr="00174942">
        <w:trPr>
          <w:trHeight w:val="622"/>
        </w:trPr>
        <w:tc>
          <w:tcPr>
            <w:tcW w:w="311" w:type="dxa"/>
          </w:tcPr>
          <w:p w14:paraId="2E1CEBBF" w14:textId="77777777" w:rsidR="00DE0CA3" w:rsidRPr="0054444E" w:rsidRDefault="00DE0CA3" w:rsidP="001749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2163" w:type="dxa"/>
            <w:vAlign w:val="center"/>
            <w:hideMark/>
          </w:tcPr>
          <w:p w14:paraId="268CD887" w14:textId="77777777" w:rsidR="00DE0CA3" w:rsidRPr="0054444E" w:rsidRDefault="00DE0CA3" w:rsidP="001749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Kolumny przednie:</w:t>
            </w:r>
          </w:p>
        </w:tc>
        <w:tc>
          <w:tcPr>
            <w:tcW w:w="0" w:type="auto"/>
            <w:vAlign w:val="center"/>
            <w:hideMark/>
          </w:tcPr>
          <w:p w14:paraId="045B7A3B" w14:textId="77777777" w:rsidR="00DE0CA3" w:rsidRPr="0054444E" w:rsidRDefault="00DE0CA3" w:rsidP="0017494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Min. 4-drożny </w:t>
            </w:r>
            <w:proofErr w:type="spellStart"/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bass</w:t>
            </w:r>
            <w:proofErr w:type="spellEnd"/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reflex</w:t>
            </w:r>
            <w:proofErr w:type="spellEnd"/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Impedancja: 6 Ohm, Moc muzyczna: 120 W, </w:t>
            </w:r>
          </w:p>
        </w:tc>
      </w:tr>
      <w:tr w:rsidR="00DE0CA3" w:rsidRPr="0054444E" w14:paraId="59B846AD" w14:textId="77777777" w:rsidTr="00174942">
        <w:tc>
          <w:tcPr>
            <w:tcW w:w="311" w:type="dxa"/>
          </w:tcPr>
          <w:p w14:paraId="1CDA058C" w14:textId="77777777" w:rsidR="00DE0CA3" w:rsidRPr="0054444E" w:rsidRDefault="00DE0CA3" w:rsidP="001749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2163" w:type="dxa"/>
            <w:vAlign w:val="center"/>
            <w:hideMark/>
          </w:tcPr>
          <w:p w14:paraId="73138986" w14:textId="77777777" w:rsidR="00DE0CA3" w:rsidRPr="0054444E" w:rsidRDefault="00DE0CA3" w:rsidP="001749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Kolumny tylne:</w:t>
            </w:r>
          </w:p>
        </w:tc>
        <w:tc>
          <w:tcPr>
            <w:tcW w:w="0" w:type="auto"/>
            <w:vAlign w:val="center"/>
            <w:hideMark/>
          </w:tcPr>
          <w:p w14:paraId="4F8FC653" w14:textId="77777777" w:rsidR="00DE0CA3" w:rsidRPr="0054444E" w:rsidRDefault="00DE0CA3" w:rsidP="0017494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Min.  2-drożny </w:t>
            </w:r>
            <w:proofErr w:type="spellStart"/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bass</w:t>
            </w:r>
            <w:proofErr w:type="spellEnd"/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reflex</w:t>
            </w:r>
            <w:proofErr w:type="spellEnd"/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Impedancja: 6 Ohm, Moc muzyczna: 60 W, </w:t>
            </w:r>
          </w:p>
        </w:tc>
      </w:tr>
      <w:tr w:rsidR="00DE0CA3" w:rsidRPr="0054444E" w14:paraId="60261B63" w14:textId="77777777" w:rsidTr="00174942">
        <w:tc>
          <w:tcPr>
            <w:tcW w:w="311" w:type="dxa"/>
          </w:tcPr>
          <w:p w14:paraId="0D7C439A" w14:textId="77777777" w:rsidR="00DE0CA3" w:rsidRPr="0054444E" w:rsidRDefault="00DE0CA3" w:rsidP="001749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2163" w:type="dxa"/>
            <w:vAlign w:val="center"/>
            <w:hideMark/>
          </w:tcPr>
          <w:p w14:paraId="733A1BDF" w14:textId="77777777" w:rsidR="00DE0CA3" w:rsidRPr="0054444E" w:rsidRDefault="00DE0CA3" w:rsidP="001749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Liczba kolumn w zestawie:</w:t>
            </w:r>
          </w:p>
        </w:tc>
        <w:tc>
          <w:tcPr>
            <w:tcW w:w="0" w:type="auto"/>
            <w:vAlign w:val="center"/>
            <w:hideMark/>
          </w:tcPr>
          <w:p w14:paraId="174C2B4E" w14:textId="77777777" w:rsidR="00DE0CA3" w:rsidRPr="0054444E" w:rsidRDefault="00DE0CA3" w:rsidP="0017494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5 </w:t>
            </w:r>
          </w:p>
        </w:tc>
      </w:tr>
      <w:tr w:rsidR="00DE0CA3" w:rsidRPr="0054444E" w14:paraId="2A923B8B" w14:textId="77777777" w:rsidTr="00174942">
        <w:tc>
          <w:tcPr>
            <w:tcW w:w="311" w:type="dxa"/>
          </w:tcPr>
          <w:p w14:paraId="30F58CD1" w14:textId="77777777" w:rsidR="00DE0CA3" w:rsidRPr="0054444E" w:rsidRDefault="00DE0CA3" w:rsidP="001749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2163" w:type="dxa"/>
            <w:vAlign w:val="center"/>
            <w:hideMark/>
          </w:tcPr>
          <w:p w14:paraId="5727FE53" w14:textId="77777777" w:rsidR="00DE0CA3" w:rsidRPr="0054444E" w:rsidRDefault="00DE0CA3" w:rsidP="001749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Dekodery dźwięku wielokanałowego:</w:t>
            </w:r>
          </w:p>
        </w:tc>
        <w:tc>
          <w:tcPr>
            <w:tcW w:w="0" w:type="auto"/>
            <w:vAlign w:val="center"/>
            <w:hideMark/>
          </w:tcPr>
          <w:p w14:paraId="34548C2C" w14:textId="77777777" w:rsidR="00DE0CA3" w:rsidRPr="0054444E" w:rsidRDefault="00DE0CA3" w:rsidP="0017494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Cinema DSP, Dolby Audio, Dolby Digital Plus, Dolby True HD, DTS-HD Master Audio </w:t>
            </w:r>
          </w:p>
        </w:tc>
      </w:tr>
      <w:tr w:rsidR="00DE0CA3" w:rsidRPr="0054444E" w14:paraId="59A876EC" w14:textId="77777777" w:rsidTr="00174942">
        <w:tc>
          <w:tcPr>
            <w:tcW w:w="311" w:type="dxa"/>
          </w:tcPr>
          <w:p w14:paraId="470308E1" w14:textId="77777777" w:rsidR="00DE0CA3" w:rsidRPr="0054444E" w:rsidRDefault="00DE0CA3" w:rsidP="001749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2163" w:type="dxa"/>
            <w:vAlign w:val="center"/>
            <w:hideMark/>
          </w:tcPr>
          <w:p w14:paraId="5A788138" w14:textId="77777777" w:rsidR="00DE0CA3" w:rsidRPr="0054444E" w:rsidRDefault="00DE0CA3" w:rsidP="001749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Standardy odtwarzania dźwięku:</w:t>
            </w:r>
          </w:p>
        </w:tc>
        <w:tc>
          <w:tcPr>
            <w:tcW w:w="0" w:type="auto"/>
            <w:vAlign w:val="center"/>
            <w:hideMark/>
          </w:tcPr>
          <w:p w14:paraId="5C02273F" w14:textId="77777777" w:rsidR="00DE0CA3" w:rsidRPr="0054444E" w:rsidRDefault="00DE0CA3" w:rsidP="0017494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AAC, AIFF, ALAC, FLAC, MP3, WAV, WMA, ​DSD </w:t>
            </w:r>
          </w:p>
        </w:tc>
      </w:tr>
      <w:tr w:rsidR="00DE0CA3" w:rsidRPr="0054444E" w14:paraId="0887B775" w14:textId="77777777" w:rsidTr="00174942">
        <w:tc>
          <w:tcPr>
            <w:tcW w:w="311" w:type="dxa"/>
          </w:tcPr>
          <w:p w14:paraId="2EE7302D" w14:textId="77777777" w:rsidR="00DE0CA3" w:rsidRPr="0054444E" w:rsidRDefault="00DE0CA3" w:rsidP="001749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2163" w:type="dxa"/>
            <w:vAlign w:val="center"/>
            <w:hideMark/>
          </w:tcPr>
          <w:p w14:paraId="762FEC29" w14:textId="77777777" w:rsidR="00DE0CA3" w:rsidRPr="0054444E" w:rsidRDefault="00DE0CA3" w:rsidP="001749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Rozdzielczość:</w:t>
            </w:r>
          </w:p>
        </w:tc>
        <w:tc>
          <w:tcPr>
            <w:tcW w:w="0" w:type="auto"/>
            <w:vAlign w:val="center"/>
            <w:hideMark/>
          </w:tcPr>
          <w:p w14:paraId="2783DB7B" w14:textId="77777777" w:rsidR="00DE0CA3" w:rsidRPr="0054444E" w:rsidRDefault="00DE0CA3" w:rsidP="0017494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8K </w:t>
            </w:r>
          </w:p>
        </w:tc>
      </w:tr>
      <w:tr w:rsidR="00DE0CA3" w:rsidRPr="0054444E" w14:paraId="6DCA1B2A" w14:textId="77777777" w:rsidTr="00174942">
        <w:tc>
          <w:tcPr>
            <w:tcW w:w="311" w:type="dxa"/>
          </w:tcPr>
          <w:p w14:paraId="5995B8B4" w14:textId="77777777" w:rsidR="00DE0CA3" w:rsidRPr="0054444E" w:rsidRDefault="00DE0CA3" w:rsidP="001749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2163" w:type="dxa"/>
            <w:vAlign w:val="center"/>
            <w:hideMark/>
          </w:tcPr>
          <w:p w14:paraId="5FDBA9E1" w14:textId="77777777" w:rsidR="00DE0CA3" w:rsidRPr="0054444E" w:rsidRDefault="00DE0CA3" w:rsidP="001749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Liczba złączy HDMI:</w:t>
            </w:r>
          </w:p>
        </w:tc>
        <w:tc>
          <w:tcPr>
            <w:tcW w:w="0" w:type="auto"/>
            <w:vAlign w:val="center"/>
            <w:hideMark/>
          </w:tcPr>
          <w:p w14:paraId="09110A70" w14:textId="77777777" w:rsidR="00DE0CA3" w:rsidRPr="0054444E" w:rsidRDefault="00DE0CA3" w:rsidP="0017494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Min. 4</w:t>
            </w:r>
          </w:p>
        </w:tc>
      </w:tr>
      <w:tr w:rsidR="00DE0CA3" w:rsidRPr="0054444E" w14:paraId="3227E1E1" w14:textId="77777777" w:rsidTr="00174942">
        <w:tc>
          <w:tcPr>
            <w:tcW w:w="311" w:type="dxa"/>
          </w:tcPr>
          <w:p w14:paraId="7D810819" w14:textId="77777777" w:rsidR="00DE0CA3" w:rsidRPr="0054444E" w:rsidRDefault="00DE0CA3" w:rsidP="001749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2163" w:type="dxa"/>
            <w:vAlign w:val="center"/>
            <w:hideMark/>
          </w:tcPr>
          <w:p w14:paraId="5A20B25F" w14:textId="77777777" w:rsidR="00DE0CA3" w:rsidRPr="0054444E" w:rsidRDefault="00DE0CA3" w:rsidP="001749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Liczba złączy USB:</w:t>
            </w:r>
          </w:p>
        </w:tc>
        <w:tc>
          <w:tcPr>
            <w:tcW w:w="0" w:type="auto"/>
            <w:vAlign w:val="center"/>
            <w:hideMark/>
          </w:tcPr>
          <w:p w14:paraId="3367DA21" w14:textId="77777777" w:rsidR="00DE0CA3" w:rsidRPr="0054444E" w:rsidRDefault="00DE0CA3" w:rsidP="0017494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Min. 1 </w:t>
            </w:r>
          </w:p>
        </w:tc>
      </w:tr>
      <w:tr w:rsidR="00DE0CA3" w:rsidRPr="0054444E" w14:paraId="06410825" w14:textId="77777777" w:rsidTr="00174942">
        <w:tc>
          <w:tcPr>
            <w:tcW w:w="311" w:type="dxa"/>
          </w:tcPr>
          <w:p w14:paraId="3F114FED" w14:textId="77777777" w:rsidR="00DE0CA3" w:rsidRPr="0054444E" w:rsidRDefault="00DE0CA3" w:rsidP="001749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2163" w:type="dxa"/>
            <w:vAlign w:val="center"/>
            <w:hideMark/>
          </w:tcPr>
          <w:p w14:paraId="1634131D" w14:textId="77777777" w:rsidR="00DE0CA3" w:rsidRPr="0054444E" w:rsidRDefault="00DE0CA3" w:rsidP="001749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Wyjście </w:t>
            </w:r>
            <w:proofErr w:type="spellStart"/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pre</w:t>
            </w:r>
            <w:proofErr w:type="spellEnd"/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-out:</w:t>
            </w:r>
          </w:p>
        </w:tc>
        <w:tc>
          <w:tcPr>
            <w:tcW w:w="0" w:type="auto"/>
            <w:vAlign w:val="center"/>
            <w:hideMark/>
          </w:tcPr>
          <w:p w14:paraId="66CDF51B" w14:textId="77777777" w:rsidR="00DE0CA3" w:rsidRPr="0054444E" w:rsidRDefault="00DE0CA3" w:rsidP="0017494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Tak </w:t>
            </w:r>
          </w:p>
        </w:tc>
      </w:tr>
      <w:tr w:rsidR="00DE0CA3" w:rsidRPr="0054444E" w14:paraId="22B5742A" w14:textId="77777777" w:rsidTr="00174942">
        <w:tc>
          <w:tcPr>
            <w:tcW w:w="311" w:type="dxa"/>
          </w:tcPr>
          <w:p w14:paraId="07E2262C" w14:textId="77777777" w:rsidR="00DE0CA3" w:rsidRPr="0054444E" w:rsidRDefault="00DE0CA3" w:rsidP="001749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2163" w:type="dxa"/>
            <w:vAlign w:val="center"/>
            <w:hideMark/>
          </w:tcPr>
          <w:p w14:paraId="09DF1857" w14:textId="77777777" w:rsidR="00DE0CA3" w:rsidRPr="0054444E" w:rsidRDefault="00DE0CA3" w:rsidP="001749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Wyjście słuchawkowe:</w:t>
            </w:r>
          </w:p>
        </w:tc>
        <w:tc>
          <w:tcPr>
            <w:tcW w:w="0" w:type="auto"/>
            <w:vAlign w:val="center"/>
            <w:hideMark/>
          </w:tcPr>
          <w:p w14:paraId="4EB5777A" w14:textId="77777777" w:rsidR="00DE0CA3" w:rsidRPr="0054444E" w:rsidRDefault="00DE0CA3" w:rsidP="0017494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Tak </w:t>
            </w:r>
          </w:p>
        </w:tc>
      </w:tr>
      <w:tr w:rsidR="00DE0CA3" w:rsidRPr="0054444E" w14:paraId="73632273" w14:textId="77777777" w:rsidTr="00174942">
        <w:tc>
          <w:tcPr>
            <w:tcW w:w="311" w:type="dxa"/>
          </w:tcPr>
          <w:p w14:paraId="263637DD" w14:textId="77777777" w:rsidR="00DE0CA3" w:rsidRPr="0054444E" w:rsidRDefault="00DE0CA3" w:rsidP="001749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2163" w:type="dxa"/>
            <w:vAlign w:val="center"/>
            <w:hideMark/>
          </w:tcPr>
          <w:p w14:paraId="0909F381" w14:textId="77777777" w:rsidR="00DE0CA3" w:rsidRPr="0054444E" w:rsidRDefault="00DE0CA3" w:rsidP="001749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Złącze Ethernet (LAN):</w:t>
            </w:r>
          </w:p>
        </w:tc>
        <w:tc>
          <w:tcPr>
            <w:tcW w:w="0" w:type="auto"/>
            <w:vAlign w:val="center"/>
            <w:hideMark/>
          </w:tcPr>
          <w:p w14:paraId="5DCF43A6" w14:textId="77777777" w:rsidR="00DE0CA3" w:rsidRPr="0054444E" w:rsidRDefault="00DE0CA3" w:rsidP="0017494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Tak </w:t>
            </w:r>
          </w:p>
        </w:tc>
      </w:tr>
      <w:tr w:rsidR="00DE0CA3" w:rsidRPr="0054444E" w14:paraId="48A3F109" w14:textId="77777777" w:rsidTr="00174942">
        <w:tc>
          <w:tcPr>
            <w:tcW w:w="311" w:type="dxa"/>
          </w:tcPr>
          <w:p w14:paraId="3D2D8C3D" w14:textId="77777777" w:rsidR="00DE0CA3" w:rsidRPr="0054444E" w:rsidRDefault="00DE0CA3" w:rsidP="001749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2163" w:type="dxa"/>
            <w:vAlign w:val="center"/>
            <w:hideMark/>
          </w:tcPr>
          <w:p w14:paraId="1769E0BF" w14:textId="77777777" w:rsidR="00DE0CA3" w:rsidRPr="0054444E" w:rsidRDefault="00DE0CA3" w:rsidP="001749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Gwarancja:</w:t>
            </w:r>
          </w:p>
        </w:tc>
        <w:tc>
          <w:tcPr>
            <w:tcW w:w="0" w:type="auto"/>
            <w:vAlign w:val="center"/>
            <w:hideMark/>
          </w:tcPr>
          <w:p w14:paraId="53DFB808" w14:textId="77777777" w:rsidR="00DE0CA3" w:rsidRPr="0054444E" w:rsidRDefault="00DE0CA3" w:rsidP="0017494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444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Min. 24 Miesiące</w:t>
            </w:r>
          </w:p>
        </w:tc>
      </w:tr>
    </w:tbl>
    <w:p w14:paraId="5462AFD9" w14:textId="77777777" w:rsidR="00DE0CA3" w:rsidRPr="0054444E" w:rsidRDefault="00DE0CA3" w:rsidP="00DE0CA3">
      <w:pPr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</w:p>
    <w:p w14:paraId="6900FFE8" w14:textId="77777777" w:rsidR="00DE0CA3" w:rsidRPr="0054444E" w:rsidRDefault="00DE0CA3" w:rsidP="00DE0CA3">
      <w:pPr>
        <w:pStyle w:val="Akapitzlist"/>
        <w:numPr>
          <w:ilvl w:val="0"/>
          <w:numId w:val="4"/>
        </w:numPr>
        <w:spacing w:after="0" w:line="240" w:lineRule="auto"/>
        <w:rPr>
          <w:b/>
        </w:rPr>
      </w:pPr>
      <w:r w:rsidRPr="0054444E">
        <w:rPr>
          <w:b/>
        </w:rPr>
        <w:t>Telewizor – 1 sztuka</w:t>
      </w:r>
    </w:p>
    <w:p w14:paraId="66664C95" w14:textId="77777777" w:rsidR="00DE0CA3" w:rsidRPr="0054444E" w:rsidRDefault="00DE0CA3" w:rsidP="00DE0CA3">
      <w:pPr>
        <w:pStyle w:val="Akapitzlist"/>
        <w:spacing w:after="0" w:line="240" w:lineRule="auto"/>
        <w:ind w:left="360"/>
        <w:rPr>
          <w:b/>
          <w:sz w:val="20"/>
          <w:szCs w:val="20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67"/>
        <w:gridCol w:w="2716"/>
        <w:gridCol w:w="5790"/>
      </w:tblGrid>
      <w:tr w:rsidR="00DE0CA3" w:rsidRPr="0054444E" w14:paraId="6F896934" w14:textId="77777777" w:rsidTr="00174942">
        <w:trPr>
          <w:trHeight w:val="284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4E025" w14:textId="77777777" w:rsidR="00DE0CA3" w:rsidRPr="0054444E" w:rsidRDefault="00DE0CA3" w:rsidP="001749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7DA7C" w14:textId="77777777" w:rsidR="00DE0CA3" w:rsidRPr="0054444E" w:rsidRDefault="00DE0CA3" w:rsidP="00DE0C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b/>
                <w:sz w:val="20"/>
                <w:szCs w:val="20"/>
              </w:rPr>
              <w:t>Nazwa komponentu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5A861" w14:textId="77777777" w:rsidR="00DE0CA3" w:rsidRPr="0054444E" w:rsidRDefault="00DE0CA3" w:rsidP="00DE0CA3">
            <w:pPr>
              <w:ind w:left="-7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b/>
                <w:sz w:val="20"/>
                <w:szCs w:val="20"/>
              </w:rPr>
              <w:t>Wymagane parametry techniczne</w:t>
            </w:r>
          </w:p>
        </w:tc>
      </w:tr>
      <w:tr w:rsidR="00DE0CA3" w:rsidRPr="0054444E" w14:paraId="0EAB27B2" w14:textId="77777777" w:rsidTr="00174942">
        <w:trPr>
          <w:trHeight w:val="45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D32D" w14:textId="77777777" w:rsidR="00DE0CA3" w:rsidRPr="0054444E" w:rsidRDefault="00DE0CA3" w:rsidP="00DE0CA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30C62" w14:textId="77777777" w:rsidR="00DE0CA3" w:rsidRPr="0054444E" w:rsidRDefault="00DE0CA3" w:rsidP="00174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Technologia ekranu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EFDCB" w14:textId="77777777" w:rsidR="00DE0CA3" w:rsidRPr="0054444E" w:rsidRDefault="00DE0CA3" w:rsidP="00174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QLED lub równoważny</w:t>
            </w:r>
          </w:p>
        </w:tc>
      </w:tr>
      <w:tr w:rsidR="00DE0CA3" w:rsidRPr="0054444E" w14:paraId="45C64B36" w14:textId="77777777" w:rsidTr="00174942">
        <w:trPr>
          <w:trHeight w:val="284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8E10" w14:textId="77777777" w:rsidR="00DE0CA3" w:rsidRPr="0054444E" w:rsidRDefault="00DE0CA3" w:rsidP="00DE0CA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CD0B5" w14:textId="77777777" w:rsidR="00DE0CA3" w:rsidRPr="0054444E" w:rsidRDefault="00DE0CA3" w:rsidP="00174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Przekątna ekranu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81E1" w14:textId="77777777" w:rsidR="00DE0CA3" w:rsidRPr="0054444E" w:rsidRDefault="00DE0CA3" w:rsidP="00174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min. 65”</w:t>
            </w:r>
          </w:p>
        </w:tc>
      </w:tr>
      <w:tr w:rsidR="00DE0CA3" w:rsidRPr="0054444E" w14:paraId="31C50B5C" w14:textId="77777777" w:rsidTr="00174942">
        <w:trPr>
          <w:trHeight w:val="284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0327A" w14:textId="77777777" w:rsidR="00DE0CA3" w:rsidRPr="0054444E" w:rsidRDefault="00DE0CA3" w:rsidP="00DE0CA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D66AF" w14:textId="77777777" w:rsidR="00DE0CA3" w:rsidRPr="0054444E" w:rsidRDefault="00DE0CA3" w:rsidP="00174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Zakrzywiony ekran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924C9" w14:textId="77777777" w:rsidR="00DE0CA3" w:rsidRPr="0054444E" w:rsidRDefault="00DE0CA3" w:rsidP="00174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</w:p>
        </w:tc>
      </w:tr>
      <w:tr w:rsidR="00DE0CA3" w:rsidRPr="0054444E" w14:paraId="2F525ECD" w14:textId="77777777" w:rsidTr="00174942">
        <w:trPr>
          <w:trHeight w:val="284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1A82D" w14:textId="77777777" w:rsidR="00DE0CA3" w:rsidRPr="0054444E" w:rsidRDefault="00DE0CA3" w:rsidP="00DE0CA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DCBCC" w14:textId="77777777" w:rsidR="00DE0CA3" w:rsidRPr="0054444E" w:rsidRDefault="00DE0CA3" w:rsidP="00174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Rozdzielczość ekranu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17EA" w14:textId="77777777" w:rsidR="00DE0CA3" w:rsidRPr="0054444E" w:rsidRDefault="00DE0CA3" w:rsidP="00174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 xml:space="preserve">min. 3840x2160 </w:t>
            </w:r>
            <w:proofErr w:type="spellStart"/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px</w:t>
            </w:r>
            <w:proofErr w:type="spellEnd"/>
          </w:p>
        </w:tc>
      </w:tr>
      <w:tr w:rsidR="00DE0CA3" w:rsidRPr="0054444E" w14:paraId="7B71C9BB" w14:textId="77777777" w:rsidTr="00174942">
        <w:trPr>
          <w:trHeight w:val="284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9C71" w14:textId="77777777" w:rsidR="00DE0CA3" w:rsidRPr="0054444E" w:rsidRDefault="00DE0CA3" w:rsidP="00DE0CA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D56D9" w14:textId="77777777" w:rsidR="00DE0CA3" w:rsidRPr="0054444E" w:rsidRDefault="00DE0CA3" w:rsidP="00174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Format obrazu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745D" w14:textId="77777777" w:rsidR="00DE0CA3" w:rsidRPr="0054444E" w:rsidRDefault="00DE0CA3" w:rsidP="00174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16:9</w:t>
            </w:r>
          </w:p>
        </w:tc>
      </w:tr>
      <w:tr w:rsidR="00DE0CA3" w:rsidRPr="0054444E" w14:paraId="4A461E9D" w14:textId="77777777" w:rsidTr="00174942">
        <w:trPr>
          <w:trHeight w:val="284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02BE" w14:textId="77777777" w:rsidR="00DE0CA3" w:rsidRPr="0054444E" w:rsidRDefault="00DE0CA3" w:rsidP="00DE0CA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71DF1" w14:textId="77777777" w:rsidR="00DE0CA3" w:rsidRPr="0054444E" w:rsidRDefault="00DE0CA3" w:rsidP="00174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Ilość gniazd HDMI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4AE78" w14:textId="77777777" w:rsidR="00DE0CA3" w:rsidRPr="0054444E" w:rsidRDefault="00DE0CA3" w:rsidP="00174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min. 3 gniazda HDMI</w:t>
            </w:r>
          </w:p>
        </w:tc>
      </w:tr>
      <w:tr w:rsidR="00DE0CA3" w:rsidRPr="0054444E" w14:paraId="23A6BBBA" w14:textId="77777777" w:rsidTr="00174942">
        <w:trPr>
          <w:trHeight w:val="62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51F6" w14:textId="77777777" w:rsidR="00DE0CA3" w:rsidRPr="0054444E" w:rsidRDefault="00DE0CA3" w:rsidP="00DE0CA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23DE8" w14:textId="77777777" w:rsidR="00DE0CA3" w:rsidRPr="0054444E" w:rsidRDefault="00DE0CA3" w:rsidP="00174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Ilość gniazd USB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DCAB7" w14:textId="77777777" w:rsidR="00DE0CA3" w:rsidRPr="0054444E" w:rsidRDefault="00DE0CA3" w:rsidP="00174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min. 1</w:t>
            </w:r>
          </w:p>
        </w:tc>
      </w:tr>
      <w:tr w:rsidR="00DE0CA3" w:rsidRPr="0054444E" w14:paraId="61169C36" w14:textId="77777777" w:rsidTr="00174942">
        <w:trPr>
          <w:trHeight w:val="666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A1F7" w14:textId="77777777" w:rsidR="00DE0CA3" w:rsidRPr="0054444E" w:rsidRDefault="00DE0CA3" w:rsidP="00DE0CA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60F1" w14:textId="77777777" w:rsidR="00DE0CA3" w:rsidRPr="0054444E" w:rsidRDefault="00DE0CA3" w:rsidP="00174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Głośniki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9B9B8" w14:textId="77777777" w:rsidR="00DE0CA3" w:rsidRPr="0054444E" w:rsidRDefault="00DE0CA3" w:rsidP="00174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Głośniki stereo</w:t>
            </w:r>
          </w:p>
        </w:tc>
      </w:tr>
      <w:tr w:rsidR="00DE0CA3" w:rsidRPr="0054444E" w14:paraId="105E4DA3" w14:textId="77777777" w:rsidTr="00174942">
        <w:trPr>
          <w:trHeight w:val="284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B1B0" w14:textId="77777777" w:rsidR="00DE0CA3" w:rsidRPr="0054444E" w:rsidRDefault="00DE0CA3" w:rsidP="00DE0CA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48042" w14:textId="77777777" w:rsidR="00DE0CA3" w:rsidRPr="0054444E" w:rsidRDefault="00DE0CA3" w:rsidP="00174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Gniazdo Ethernet RJ-45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3D37" w14:textId="77777777" w:rsidR="00DE0CA3" w:rsidRPr="0054444E" w:rsidRDefault="00DE0CA3" w:rsidP="00174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</w:tr>
      <w:tr w:rsidR="00DE0CA3" w:rsidRPr="0054444E" w14:paraId="10A434A6" w14:textId="77777777" w:rsidTr="00174942">
        <w:trPr>
          <w:trHeight w:val="284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1400" w14:textId="77777777" w:rsidR="00DE0CA3" w:rsidRPr="0054444E" w:rsidRDefault="00DE0CA3" w:rsidP="00DE0CA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CF6CD" w14:textId="77777777" w:rsidR="00DE0CA3" w:rsidRPr="0054444E" w:rsidRDefault="00DE0CA3" w:rsidP="00174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WiFi</w:t>
            </w:r>
            <w:proofErr w:type="spellEnd"/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4F629" w14:textId="77777777" w:rsidR="00DE0CA3" w:rsidRPr="0054444E" w:rsidRDefault="00DE0CA3" w:rsidP="00174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</w:tr>
      <w:tr w:rsidR="00DE0CA3" w:rsidRPr="0054444E" w14:paraId="133191C6" w14:textId="77777777" w:rsidTr="00174942">
        <w:trPr>
          <w:trHeight w:val="284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48F29" w14:textId="77777777" w:rsidR="00DE0CA3" w:rsidRPr="0054444E" w:rsidRDefault="00DE0CA3" w:rsidP="00DE0CA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4DCFB" w14:textId="77777777" w:rsidR="00DE0CA3" w:rsidRPr="0054444E" w:rsidRDefault="00DE0CA3" w:rsidP="00174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Smart TV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E4ECA" w14:textId="77777777" w:rsidR="00DE0CA3" w:rsidRPr="0054444E" w:rsidRDefault="00DE0CA3" w:rsidP="00174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</w:tr>
      <w:tr w:rsidR="00DE0CA3" w:rsidRPr="0054444E" w14:paraId="2AE53890" w14:textId="77777777" w:rsidTr="00174942">
        <w:trPr>
          <w:trHeight w:val="284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0C1A" w14:textId="77777777" w:rsidR="00DE0CA3" w:rsidRPr="0054444E" w:rsidRDefault="00DE0CA3" w:rsidP="00DE0CA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43F9" w14:textId="77777777" w:rsidR="00DE0CA3" w:rsidRPr="0054444E" w:rsidRDefault="00DE0CA3" w:rsidP="00174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Dodatkowe wymagania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76B1F" w14:textId="77777777" w:rsidR="00DE0CA3" w:rsidRPr="0054444E" w:rsidRDefault="00DE0CA3" w:rsidP="00174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Urządzenie przystosowane do montażu na ścianie, pilot zdalnego sterowania</w:t>
            </w:r>
          </w:p>
        </w:tc>
      </w:tr>
      <w:tr w:rsidR="00DE0CA3" w:rsidRPr="0054444E" w14:paraId="35ED1C0F" w14:textId="77777777" w:rsidTr="00174942">
        <w:trPr>
          <w:trHeight w:val="284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BDE9" w14:textId="77777777" w:rsidR="00DE0CA3" w:rsidRPr="0054444E" w:rsidRDefault="00DE0CA3" w:rsidP="00DE0CA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D6611" w14:textId="77777777" w:rsidR="00DE0CA3" w:rsidRPr="0054444E" w:rsidRDefault="00DE0CA3" w:rsidP="001749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 xml:space="preserve">Zasilanie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16C86" w14:textId="77777777" w:rsidR="00DE0CA3" w:rsidRPr="0054444E" w:rsidRDefault="00DE0CA3" w:rsidP="001749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 xml:space="preserve">220-240 V; 50/60 </w:t>
            </w:r>
            <w:proofErr w:type="spellStart"/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</w:p>
        </w:tc>
      </w:tr>
      <w:tr w:rsidR="00DE0CA3" w:rsidRPr="0054444E" w14:paraId="1EED2A24" w14:textId="77777777" w:rsidTr="00174942">
        <w:trPr>
          <w:trHeight w:val="284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3AF2" w14:textId="77777777" w:rsidR="00DE0CA3" w:rsidRPr="0054444E" w:rsidRDefault="00DE0CA3" w:rsidP="00DE0CA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44B66" w14:textId="77777777" w:rsidR="00DE0CA3" w:rsidRPr="0054444E" w:rsidRDefault="00DE0CA3" w:rsidP="00174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Klasa energetyczne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D8110" w14:textId="77777777" w:rsidR="00DE0CA3" w:rsidRPr="0054444E" w:rsidRDefault="00DE0CA3" w:rsidP="00174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 xml:space="preserve">od A do F </w:t>
            </w:r>
          </w:p>
        </w:tc>
      </w:tr>
      <w:tr w:rsidR="00DE0CA3" w:rsidRPr="0054444E" w14:paraId="0333A2AA" w14:textId="77777777" w:rsidTr="00174942">
        <w:trPr>
          <w:trHeight w:val="284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6D24" w14:textId="77777777" w:rsidR="00DE0CA3" w:rsidRPr="0054444E" w:rsidRDefault="00DE0CA3" w:rsidP="00DE0CA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5AB2F" w14:textId="77777777" w:rsidR="00DE0CA3" w:rsidRPr="0054444E" w:rsidRDefault="00DE0CA3" w:rsidP="00174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1140" w14:textId="77777777" w:rsidR="00DE0CA3" w:rsidRPr="0054444E" w:rsidRDefault="00DE0CA3" w:rsidP="00174942">
            <w:pPr>
              <w:shd w:val="clear" w:color="auto" w:fill="FFFFFF"/>
              <w:spacing w:line="33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bCs/>
                <w:sz w:val="20"/>
                <w:szCs w:val="20"/>
              </w:rPr>
              <w:t>Stelaż umożliwiający montaż monitora na ścianie - uchwyt ścienny regulowany w płaszczyźnie pionowej</w:t>
            </w:r>
          </w:p>
        </w:tc>
      </w:tr>
      <w:tr w:rsidR="00DE0CA3" w:rsidRPr="0054444E" w14:paraId="103C4A28" w14:textId="77777777" w:rsidTr="00174942">
        <w:trPr>
          <w:trHeight w:val="284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0223" w14:textId="77777777" w:rsidR="00DE0CA3" w:rsidRPr="0054444E" w:rsidRDefault="00DE0CA3" w:rsidP="00DE0CA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2E344" w14:textId="77777777" w:rsidR="00DE0CA3" w:rsidRPr="0054444E" w:rsidRDefault="00DE0CA3" w:rsidP="00174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Akcesoria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57D7F" w14:textId="77777777" w:rsidR="00DE0CA3" w:rsidRPr="0054444E" w:rsidRDefault="00DE0CA3" w:rsidP="00174942">
            <w:pPr>
              <w:shd w:val="clear" w:color="auto" w:fill="FFFFFF"/>
              <w:spacing w:line="33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bCs/>
                <w:sz w:val="20"/>
                <w:szCs w:val="20"/>
              </w:rPr>
              <w:t>Kabel zasilający, kabel sygnałowy HDMI min. 10 metrów</w:t>
            </w:r>
          </w:p>
        </w:tc>
      </w:tr>
      <w:tr w:rsidR="00DE0CA3" w:rsidRPr="0054444E" w14:paraId="2714997C" w14:textId="77777777" w:rsidTr="00174942">
        <w:trPr>
          <w:trHeight w:val="644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8BE9" w14:textId="77777777" w:rsidR="00DE0CA3" w:rsidRPr="0054444E" w:rsidRDefault="00DE0CA3" w:rsidP="00DE0CA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705E" w14:textId="77777777" w:rsidR="00DE0CA3" w:rsidRPr="0054444E" w:rsidRDefault="00DE0CA3" w:rsidP="00174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Gwarancja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49068" w14:textId="77777777" w:rsidR="00DE0CA3" w:rsidRPr="0054444E" w:rsidRDefault="00DE0CA3" w:rsidP="00174942">
            <w:p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4444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Min. 24 miesiące</w:t>
            </w:r>
          </w:p>
        </w:tc>
      </w:tr>
    </w:tbl>
    <w:p w14:paraId="5C50EA42" w14:textId="77777777" w:rsidR="00DE0CA3" w:rsidRPr="0054444E" w:rsidRDefault="00DE0CA3" w:rsidP="00DE0CA3">
      <w:pPr>
        <w:rPr>
          <w:rFonts w:ascii="Times New Roman" w:hAnsi="Times New Roman" w:cs="Times New Roman"/>
          <w:b/>
          <w:bCs/>
          <w:color w:val="FF0000"/>
          <w:sz w:val="18"/>
          <w:szCs w:val="18"/>
        </w:rPr>
      </w:pPr>
    </w:p>
    <w:p w14:paraId="2737D95E" w14:textId="77777777" w:rsidR="00DE0CA3" w:rsidRPr="0054444E" w:rsidRDefault="00DE0CA3" w:rsidP="00DE0CA3">
      <w:pPr>
        <w:pStyle w:val="Akapitzlist"/>
        <w:numPr>
          <w:ilvl w:val="0"/>
          <w:numId w:val="4"/>
        </w:numPr>
        <w:spacing w:after="0" w:line="240" w:lineRule="auto"/>
        <w:rPr>
          <w:b/>
        </w:rPr>
      </w:pPr>
      <w:r w:rsidRPr="0054444E">
        <w:rPr>
          <w:b/>
        </w:rPr>
        <w:t>Aparat telefoniczny – 1 sztuka</w:t>
      </w:r>
    </w:p>
    <w:p w14:paraId="249ABA80" w14:textId="77777777" w:rsidR="00DE0CA3" w:rsidRPr="0054444E" w:rsidRDefault="00DE0CA3" w:rsidP="00DE0CA3">
      <w:pPr>
        <w:pStyle w:val="Akapitzlist"/>
        <w:spacing w:after="0" w:line="240" w:lineRule="auto"/>
        <w:ind w:left="360"/>
        <w:rPr>
          <w:b/>
          <w:sz w:val="18"/>
          <w:szCs w:val="18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67"/>
        <w:gridCol w:w="2716"/>
        <w:gridCol w:w="5790"/>
      </w:tblGrid>
      <w:tr w:rsidR="00DE0CA3" w:rsidRPr="0054444E" w14:paraId="7E1B2496" w14:textId="77777777" w:rsidTr="00174942">
        <w:trPr>
          <w:trHeight w:val="284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181B0" w14:textId="77777777" w:rsidR="00DE0CA3" w:rsidRPr="0054444E" w:rsidRDefault="00DE0CA3" w:rsidP="0017494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917D3" w14:textId="77777777" w:rsidR="00DE0CA3" w:rsidRPr="0054444E" w:rsidRDefault="00DE0CA3" w:rsidP="00DE0C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komponentu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E027" w14:textId="77777777" w:rsidR="00DE0CA3" w:rsidRPr="0054444E" w:rsidRDefault="00DE0CA3" w:rsidP="00DE0CA3">
            <w:pPr>
              <w:ind w:left="-7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Wymagane parametry techniczne</w:t>
            </w:r>
          </w:p>
        </w:tc>
      </w:tr>
      <w:tr w:rsidR="00DE0CA3" w:rsidRPr="0054444E" w14:paraId="324D277F" w14:textId="77777777" w:rsidTr="00174942">
        <w:trPr>
          <w:trHeight w:val="45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8853" w14:textId="77777777" w:rsidR="00DE0CA3" w:rsidRPr="0054444E" w:rsidRDefault="00DE0CA3" w:rsidP="00DE0CA3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BF7B" w14:textId="77777777" w:rsidR="00DE0CA3" w:rsidRPr="0054444E" w:rsidRDefault="00DE0CA3" w:rsidP="00174942">
            <w:pPr>
              <w:rPr>
                <w:rStyle w:val="attribute-name"/>
                <w:rFonts w:ascii="Times New Roman" w:hAnsi="Times New Roman" w:cs="Times New Roman"/>
                <w:bCs/>
                <w:sz w:val="20"/>
                <w:szCs w:val="20"/>
              </w:rPr>
            </w:pPr>
            <w:r w:rsidRPr="0054444E">
              <w:rPr>
                <w:rStyle w:val="attribute-name"/>
                <w:rFonts w:ascii="Times New Roman" w:hAnsi="Times New Roman" w:cs="Times New Roman"/>
                <w:bCs/>
                <w:sz w:val="20"/>
                <w:szCs w:val="20"/>
              </w:rPr>
              <w:t>Rodzaj telefonu</w:t>
            </w:r>
            <w:r w:rsidRPr="0054444E">
              <w:rPr>
                <w:rStyle w:val="attribute-values"/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97BF" w14:textId="77777777" w:rsidR="00DE0CA3" w:rsidRPr="0054444E" w:rsidRDefault="00DE0CA3" w:rsidP="00174942">
            <w:pPr>
              <w:rPr>
                <w:rStyle w:val="attribute-values"/>
                <w:rFonts w:ascii="Times New Roman" w:hAnsi="Times New Roman" w:cs="Times New Roman"/>
                <w:bCs/>
                <w:sz w:val="20"/>
                <w:szCs w:val="20"/>
              </w:rPr>
            </w:pPr>
            <w:r w:rsidRPr="0054444E">
              <w:rPr>
                <w:rStyle w:val="attribute-values"/>
                <w:rFonts w:ascii="Times New Roman" w:hAnsi="Times New Roman" w:cs="Times New Roman"/>
                <w:bCs/>
                <w:sz w:val="20"/>
                <w:szCs w:val="20"/>
              </w:rPr>
              <w:t xml:space="preserve">Bezprzewodowy </w:t>
            </w:r>
          </w:p>
        </w:tc>
      </w:tr>
      <w:tr w:rsidR="00DE0CA3" w:rsidRPr="0054444E" w14:paraId="6D8328C2" w14:textId="77777777" w:rsidTr="00174942">
        <w:trPr>
          <w:trHeight w:val="45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F3F3" w14:textId="77777777" w:rsidR="00DE0CA3" w:rsidRPr="0054444E" w:rsidRDefault="00DE0CA3" w:rsidP="00DE0CA3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B8FB0" w14:textId="77777777" w:rsidR="00DE0CA3" w:rsidRPr="0054444E" w:rsidRDefault="00DE0CA3" w:rsidP="001749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444E">
              <w:rPr>
                <w:rStyle w:val="attribute-name"/>
                <w:rFonts w:ascii="Times New Roman" w:hAnsi="Times New Roman" w:cs="Times New Roman"/>
                <w:bCs/>
                <w:sz w:val="20"/>
                <w:szCs w:val="20"/>
              </w:rPr>
              <w:t>Współpraca z linią telefoniczną: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427AF" w14:textId="77777777" w:rsidR="00DE0CA3" w:rsidRPr="0054444E" w:rsidRDefault="00DE0CA3" w:rsidP="001749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444E">
              <w:rPr>
                <w:rStyle w:val="attribute-values"/>
                <w:rFonts w:ascii="Times New Roman" w:hAnsi="Times New Roman" w:cs="Times New Roman"/>
                <w:bCs/>
                <w:sz w:val="20"/>
                <w:szCs w:val="20"/>
              </w:rPr>
              <w:t xml:space="preserve">Analogowa </w:t>
            </w:r>
          </w:p>
        </w:tc>
      </w:tr>
      <w:tr w:rsidR="00DE0CA3" w:rsidRPr="0054444E" w14:paraId="3B8A317D" w14:textId="77777777" w:rsidTr="00174942">
        <w:trPr>
          <w:trHeight w:val="284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7F8E" w14:textId="77777777" w:rsidR="00DE0CA3" w:rsidRPr="0054444E" w:rsidRDefault="00DE0CA3" w:rsidP="00DE0CA3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D45C6" w14:textId="77777777" w:rsidR="00DE0CA3" w:rsidRPr="0054444E" w:rsidRDefault="00DE0CA3" w:rsidP="001749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444E">
              <w:rPr>
                <w:rStyle w:val="attribute-name"/>
                <w:rFonts w:ascii="Times New Roman" w:hAnsi="Times New Roman" w:cs="Times New Roman"/>
                <w:bCs/>
                <w:sz w:val="20"/>
                <w:szCs w:val="20"/>
              </w:rPr>
              <w:t>Identyfikacja numeru przychodzącego (CLIP):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A98F1" w14:textId="77777777" w:rsidR="00DE0CA3" w:rsidRPr="0054444E" w:rsidRDefault="00DE0CA3" w:rsidP="001749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444E">
              <w:rPr>
                <w:rStyle w:val="attribute-values"/>
                <w:rFonts w:ascii="Times New Roman" w:hAnsi="Times New Roman" w:cs="Times New Roman"/>
                <w:bCs/>
                <w:sz w:val="20"/>
                <w:szCs w:val="20"/>
              </w:rPr>
              <w:t xml:space="preserve">Tak </w:t>
            </w:r>
          </w:p>
        </w:tc>
      </w:tr>
      <w:tr w:rsidR="00DE0CA3" w:rsidRPr="0054444E" w14:paraId="0D4DC9AC" w14:textId="77777777" w:rsidTr="00174942">
        <w:trPr>
          <w:trHeight w:val="284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5D61" w14:textId="77777777" w:rsidR="00DE0CA3" w:rsidRPr="0054444E" w:rsidRDefault="00DE0CA3" w:rsidP="00DE0CA3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02B53" w14:textId="77777777" w:rsidR="00DE0CA3" w:rsidRPr="0054444E" w:rsidRDefault="00DE0CA3" w:rsidP="001749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444E">
              <w:rPr>
                <w:rStyle w:val="attribute-name"/>
                <w:rFonts w:ascii="Times New Roman" w:hAnsi="Times New Roman" w:cs="Times New Roman"/>
                <w:bCs/>
                <w:sz w:val="20"/>
                <w:szCs w:val="20"/>
              </w:rPr>
              <w:t>Wyświetlacz: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B0E3C" w14:textId="77777777" w:rsidR="00DE0CA3" w:rsidRPr="0054444E" w:rsidRDefault="00DE0CA3" w:rsidP="001749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444E">
              <w:rPr>
                <w:rStyle w:val="attribute-values"/>
                <w:rFonts w:ascii="Times New Roman" w:hAnsi="Times New Roman" w:cs="Times New Roman"/>
                <w:bCs/>
                <w:sz w:val="20"/>
                <w:szCs w:val="20"/>
              </w:rPr>
              <w:t xml:space="preserve">Tak </w:t>
            </w:r>
          </w:p>
        </w:tc>
      </w:tr>
      <w:tr w:rsidR="00DE0CA3" w:rsidRPr="0054444E" w14:paraId="37DEF487" w14:textId="77777777" w:rsidTr="00174942">
        <w:trPr>
          <w:trHeight w:val="284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95F6" w14:textId="77777777" w:rsidR="00DE0CA3" w:rsidRPr="0054444E" w:rsidRDefault="00DE0CA3" w:rsidP="00DE0CA3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BED57" w14:textId="77777777" w:rsidR="00DE0CA3" w:rsidRPr="0054444E" w:rsidRDefault="00DE0CA3" w:rsidP="001749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444E">
              <w:rPr>
                <w:rStyle w:val="attribute-name"/>
                <w:rFonts w:ascii="Times New Roman" w:hAnsi="Times New Roman" w:cs="Times New Roman"/>
                <w:bCs/>
                <w:sz w:val="20"/>
                <w:szCs w:val="20"/>
              </w:rPr>
              <w:t>Wbudowana książka telefoniczna: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CD688" w14:textId="77777777" w:rsidR="00DE0CA3" w:rsidRPr="0054444E" w:rsidRDefault="00DE0CA3" w:rsidP="001749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444E">
              <w:rPr>
                <w:rStyle w:val="attribute-values"/>
                <w:rFonts w:ascii="Times New Roman" w:hAnsi="Times New Roman" w:cs="Times New Roman"/>
                <w:bCs/>
                <w:sz w:val="20"/>
                <w:szCs w:val="20"/>
              </w:rPr>
              <w:t xml:space="preserve">Tak </w:t>
            </w:r>
          </w:p>
        </w:tc>
      </w:tr>
      <w:tr w:rsidR="00DE0CA3" w:rsidRPr="0054444E" w14:paraId="0176E3A1" w14:textId="77777777" w:rsidTr="00174942">
        <w:trPr>
          <w:trHeight w:val="284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9FB4" w14:textId="77777777" w:rsidR="00DE0CA3" w:rsidRPr="0054444E" w:rsidRDefault="00DE0CA3" w:rsidP="00DE0CA3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6B33A" w14:textId="77777777" w:rsidR="00DE0CA3" w:rsidRPr="0054444E" w:rsidRDefault="00DE0CA3" w:rsidP="001749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444E">
              <w:rPr>
                <w:rStyle w:val="attribute-name"/>
                <w:rFonts w:ascii="Times New Roman" w:hAnsi="Times New Roman" w:cs="Times New Roman"/>
                <w:bCs/>
                <w:sz w:val="20"/>
                <w:szCs w:val="20"/>
              </w:rPr>
              <w:t>Liczba słuchawek w komplecie: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69535" w14:textId="77777777" w:rsidR="00DE0CA3" w:rsidRPr="0054444E" w:rsidRDefault="00DE0CA3" w:rsidP="001749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444E">
              <w:rPr>
                <w:rStyle w:val="attribute-values"/>
                <w:rFonts w:ascii="Times New Roman" w:hAnsi="Times New Roman" w:cs="Times New Roman"/>
                <w:bCs/>
                <w:sz w:val="20"/>
                <w:szCs w:val="20"/>
              </w:rPr>
              <w:t xml:space="preserve">1 </w:t>
            </w:r>
          </w:p>
        </w:tc>
      </w:tr>
      <w:tr w:rsidR="00DE0CA3" w:rsidRPr="0054444E" w14:paraId="0F2171D0" w14:textId="77777777" w:rsidTr="00174942">
        <w:trPr>
          <w:trHeight w:val="284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5501" w14:textId="77777777" w:rsidR="00DE0CA3" w:rsidRPr="0054444E" w:rsidRDefault="00DE0CA3" w:rsidP="00DE0CA3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4E613" w14:textId="77777777" w:rsidR="00DE0CA3" w:rsidRPr="0054444E" w:rsidRDefault="00DE0CA3" w:rsidP="001749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444E">
              <w:rPr>
                <w:rStyle w:val="attribute-name"/>
                <w:rFonts w:ascii="Times New Roman" w:hAnsi="Times New Roman" w:cs="Times New Roman"/>
                <w:bCs/>
                <w:sz w:val="20"/>
                <w:szCs w:val="20"/>
              </w:rPr>
              <w:t>Tryb głośnomówiący: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B3CA0" w14:textId="77777777" w:rsidR="00DE0CA3" w:rsidRPr="0054444E" w:rsidRDefault="00DE0CA3" w:rsidP="001749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444E">
              <w:rPr>
                <w:rStyle w:val="attribute-values"/>
                <w:rFonts w:ascii="Times New Roman" w:hAnsi="Times New Roman" w:cs="Times New Roman"/>
                <w:bCs/>
                <w:sz w:val="20"/>
                <w:szCs w:val="20"/>
              </w:rPr>
              <w:t xml:space="preserve">Tak </w:t>
            </w:r>
          </w:p>
        </w:tc>
      </w:tr>
      <w:tr w:rsidR="00DE0CA3" w:rsidRPr="0054444E" w14:paraId="317E0D0D" w14:textId="77777777" w:rsidTr="00174942">
        <w:trPr>
          <w:trHeight w:val="284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E812" w14:textId="77777777" w:rsidR="00DE0CA3" w:rsidRPr="0054444E" w:rsidRDefault="00DE0CA3" w:rsidP="00DE0CA3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B428" w14:textId="77777777" w:rsidR="00DE0CA3" w:rsidRPr="0054444E" w:rsidRDefault="00DE0CA3" w:rsidP="001749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444E">
              <w:rPr>
                <w:rStyle w:val="attribute-name"/>
                <w:rFonts w:ascii="Times New Roman" w:hAnsi="Times New Roman" w:cs="Times New Roman"/>
                <w:bCs/>
                <w:sz w:val="20"/>
                <w:szCs w:val="20"/>
              </w:rPr>
              <w:t>Liczba wpisów w książce telefonicznej</w:t>
            </w:r>
            <w:r w:rsidRPr="0054444E">
              <w:rPr>
                <w:rStyle w:val="attribute-values"/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5685" w14:textId="77777777" w:rsidR="00DE0CA3" w:rsidRPr="0054444E" w:rsidRDefault="00DE0CA3" w:rsidP="001749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444E">
              <w:rPr>
                <w:rStyle w:val="attribute-name"/>
                <w:rFonts w:ascii="Times New Roman" w:hAnsi="Times New Roman" w:cs="Times New Roman"/>
                <w:sz w:val="20"/>
                <w:szCs w:val="20"/>
              </w:rPr>
              <w:t>Min. 50</w:t>
            </w:r>
          </w:p>
        </w:tc>
      </w:tr>
      <w:tr w:rsidR="00DE0CA3" w:rsidRPr="0054444E" w14:paraId="377ED34D" w14:textId="77777777" w:rsidTr="00174942">
        <w:trPr>
          <w:trHeight w:val="284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724E" w14:textId="77777777" w:rsidR="00DE0CA3" w:rsidRPr="0054444E" w:rsidRDefault="00DE0CA3" w:rsidP="00DE0CA3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F839" w14:textId="77777777" w:rsidR="00DE0CA3" w:rsidRPr="0054444E" w:rsidRDefault="00DE0CA3" w:rsidP="001749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444E">
              <w:rPr>
                <w:rStyle w:val="attribute-name"/>
                <w:rFonts w:ascii="Times New Roman" w:hAnsi="Times New Roman" w:cs="Times New Roman"/>
                <w:bCs/>
                <w:sz w:val="20"/>
                <w:szCs w:val="20"/>
              </w:rPr>
              <w:t>Wyłączanie mikrofonu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6D09" w14:textId="77777777" w:rsidR="00DE0CA3" w:rsidRPr="0054444E" w:rsidRDefault="00DE0CA3" w:rsidP="001749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444E">
              <w:rPr>
                <w:rStyle w:val="attribute-name"/>
                <w:rFonts w:ascii="Times New Roman" w:hAnsi="Times New Roman" w:cs="Times New Roman"/>
                <w:sz w:val="20"/>
                <w:szCs w:val="20"/>
              </w:rPr>
              <w:t>Tak</w:t>
            </w:r>
            <w:r w:rsidRPr="0054444E">
              <w:rPr>
                <w:rStyle w:val="attribute-values"/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</w:tr>
      <w:tr w:rsidR="00DE0CA3" w:rsidRPr="0054444E" w14:paraId="20C8F8FC" w14:textId="77777777" w:rsidTr="00174942">
        <w:trPr>
          <w:trHeight w:val="284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136E" w14:textId="77777777" w:rsidR="00DE0CA3" w:rsidRPr="0054444E" w:rsidRDefault="00DE0CA3" w:rsidP="00DE0CA3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305D" w14:textId="77777777" w:rsidR="00DE0CA3" w:rsidRPr="0054444E" w:rsidRDefault="00DE0CA3" w:rsidP="001749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444E">
              <w:rPr>
                <w:rStyle w:val="attribute-name"/>
                <w:rFonts w:ascii="Times New Roman" w:hAnsi="Times New Roman" w:cs="Times New Roman"/>
                <w:bCs/>
                <w:sz w:val="20"/>
                <w:szCs w:val="20"/>
              </w:rPr>
              <w:t>Menu w języku polskim</w:t>
            </w:r>
            <w:r w:rsidRPr="0054444E">
              <w:rPr>
                <w:rStyle w:val="attribute-values"/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F2B9D" w14:textId="77777777" w:rsidR="00DE0CA3" w:rsidRPr="0054444E" w:rsidRDefault="00DE0CA3" w:rsidP="001749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444E">
              <w:rPr>
                <w:rStyle w:val="attribute-values"/>
                <w:rFonts w:ascii="Times New Roman" w:hAnsi="Times New Roman" w:cs="Times New Roman"/>
                <w:bCs/>
                <w:sz w:val="20"/>
                <w:szCs w:val="20"/>
              </w:rPr>
              <w:t xml:space="preserve">Tak </w:t>
            </w:r>
          </w:p>
        </w:tc>
      </w:tr>
      <w:tr w:rsidR="00DE0CA3" w:rsidRPr="0054444E" w14:paraId="4D92EEA0" w14:textId="77777777" w:rsidTr="00174942">
        <w:trPr>
          <w:trHeight w:val="284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91F2" w14:textId="77777777" w:rsidR="00DE0CA3" w:rsidRPr="0054444E" w:rsidRDefault="00DE0CA3" w:rsidP="00DE0CA3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C5CF" w14:textId="77777777" w:rsidR="00DE0CA3" w:rsidRPr="0054444E" w:rsidRDefault="00DE0CA3" w:rsidP="001749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bCs/>
                <w:sz w:val="20"/>
                <w:szCs w:val="20"/>
              </w:rPr>
              <w:t>G</w:t>
            </w: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warancja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6852" w14:textId="77777777" w:rsidR="00DE0CA3" w:rsidRPr="0054444E" w:rsidRDefault="00DE0CA3" w:rsidP="001749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54444E">
              <w:rPr>
                <w:rFonts w:ascii="Times New Roman" w:hAnsi="Times New Roman" w:cs="Times New Roman"/>
                <w:sz w:val="20"/>
                <w:szCs w:val="20"/>
              </w:rPr>
              <w:t>2 miesięcy</w:t>
            </w:r>
          </w:p>
        </w:tc>
      </w:tr>
    </w:tbl>
    <w:p w14:paraId="18D94BFD" w14:textId="77777777" w:rsidR="00DE0CA3" w:rsidRPr="0054444E" w:rsidRDefault="00DE0CA3" w:rsidP="00DE0CA3">
      <w:pPr>
        <w:rPr>
          <w:rFonts w:ascii="Times New Roman" w:hAnsi="Times New Roman" w:cs="Times New Roman"/>
          <w:b/>
          <w:bCs/>
          <w:color w:val="FF0000"/>
          <w:sz w:val="18"/>
          <w:szCs w:val="18"/>
        </w:rPr>
      </w:pPr>
    </w:p>
    <w:p w14:paraId="6344F6E9" w14:textId="77777777" w:rsidR="00DE0CA3" w:rsidRPr="0054444E" w:rsidRDefault="00DE0CA3" w:rsidP="000572BD">
      <w:pPr>
        <w:rPr>
          <w:rFonts w:ascii="Times New Roman CE" w:hAnsi="Times New Roman CE"/>
          <w:b/>
          <w:sz w:val="26"/>
          <w:szCs w:val="26"/>
        </w:rPr>
      </w:pPr>
    </w:p>
    <w:p w14:paraId="67C125DA" w14:textId="772C9FC8" w:rsidR="00DE0CA3" w:rsidRPr="0054444E" w:rsidRDefault="00DE0CA3" w:rsidP="00744A9F">
      <w:pPr>
        <w:pStyle w:val="Akapitzlist"/>
        <w:numPr>
          <w:ilvl w:val="0"/>
          <w:numId w:val="2"/>
        </w:numPr>
        <w:rPr>
          <w:rFonts w:ascii="Times New Roman CE" w:hAnsi="Times New Roman CE"/>
          <w:b/>
          <w:sz w:val="26"/>
          <w:szCs w:val="26"/>
        </w:rPr>
      </w:pPr>
      <w:r w:rsidRPr="0054444E">
        <w:rPr>
          <w:rFonts w:ascii="Times New Roman CE" w:hAnsi="Times New Roman CE"/>
          <w:b/>
          <w:sz w:val="26"/>
          <w:szCs w:val="26"/>
        </w:rPr>
        <w:lastRenderedPageBreak/>
        <w:t>Meble</w:t>
      </w:r>
      <w:r w:rsidR="000E3862" w:rsidRPr="0054444E">
        <w:rPr>
          <w:rFonts w:ascii="Times New Roman CE" w:hAnsi="Times New Roman CE"/>
          <w:b/>
          <w:sz w:val="26"/>
          <w:szCs w:val="26"/>
        </w:rPr>
        <w:t xml:space="preserve">- kod CPV – 39100000 </w:t>
      </w:r>
      <w:r w:rsidR="001D6414" w:rsidRPr="0054444E">
        <w:rPr>
          <w:rFonts w:ascii="Times New Roman CE" w:hAnsi="Times New Roman CE"/>
          <w:b/>
          <w:sz w:val="26"/>
          <w:szCs w:val="26"/>
        </w:rPr>
        <w:t>-3</w:t>
      </w:r>
    </w:p>
    <w:p w14:paraId="0C7AAB6C" w14:textId="02C19F4C" w:rsidR="002C5504" w:rsidRPr="0054444E" w:rsidRDefault="002C5504" w:rsidP="002C5504">
      <w:pPr>
        <w:pStyle w:val="Tekstpodstawowy"/>
        <w:tabs>
          <w:tab w:val="clear" w:pos="0"/>
          <w:tab w:val="left" w:pos="284"/>
        </w:tabs>
        <w:spacing w:line="336" w:lineRule="auto"/>
        <w:rPr>
          <w:b/>
          <w:lang w:val="pl-PL"/>
        </w:rPr>
      </w:pPr>
      <w:r w:rsidRPr="0054444E">
        <w:rPr>
          <w:rFonts w:ascii="Times New Roman CE" w:hAnsi="Times New Roman CE"/>
          <w:b/>
        </w:rPr>
        <w:t xml:space="preserve">Uwaga: </w:t>
      </w:r>
      <w:r w:rsidRPr="0054444E">
        <w:rPr>
          <w:rFonts w:ascii="Times New Roman CE" w:hAnsi="Times New Roman CE"/>
          <w:b/>
          <w:lang w:val="pl-PL"/>
        </w:rPr>
        <w:t>Wykonawca po podpisaniu umowy obowiązany jest dokonać</w:t>
      </w:r>
      <w:r w:rsidRPr="0054444E">
        <w:rPr>
          <w:lang w:val="pl-PL"/>
        </w:rPr>
        <w:t xml:space="preserve"> </w:t>
      </w:r>
      <w:r w:rsidRPr="0054444E">
        <w:rPr>
          <w:b/>
          <w:lang w:val="pl-PL"/>
        </w:rPr>
        <w:t>dokładnych pomiarów pomieszczeń przed wykonaniem mebli (załączniki graficzne dołączone do OPZ są jedynie r</w:t>
      </w:r>
      <w:proofErr w:type="spellStart"/>
      <w:r w:rsidRPr="0054444E">
        <w:rPr>
          <w:b/>
        </w:rPr>
        <w:t>ysunkami</w:t>
      </w:r>
      <w:proofErr w:type="spellEnd"/>
      <w:r w:rsidRPr="0054444E">
        <w:rPr>
          <w:b/>
        </w:rPr>
        <w:t xml:space="preserve"> poglądowymi mebli</w:t>
      </w:r>
      <w:r w:rsidRPr="0054444E">
        <w:rPr>
          <w:b/>
          <w:lang w:val="pl-PL"/>
        </w:rPr>
        <w:t xml:space="preserve"> i mogą się nieznacznie różnić wymiarami).</w:t>
      </w:r>
    </w:p>
    <w:p w14:paraId="64087FED" w14:textId="4FB5CCB2" w:rsidR="002C5504" w:rsidRPr="0054444E" w:rsidRDefault="002C5504" w:rsidP="002C5504">
      <w:pPr>
        <w:rPr>
          <w:rFonts w:ascii="Times New Roman CE" w:hAnsi="Times New Roman CE"/>
          <w:b/>
          <w:sz w:val="26"/>
          <w:szCs w:val="26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2977"/>
        <w:gridCol w:w="4394"/>
        <w:gridCol w:w="1129"/>
      </w:tblGrid>
      <w:tr w:rsidR="00D06D1E" w:rsidRPr="0054444E" w14:paraId="434D683E" w14:textId="77777777" w:rsidTr="00D06D1E">
        <w:tc>
          <w:tcPr>
            <w:tcW w:w="567" w:type="dxa"/>
          </w:tcPr>
          <w:p w14:paraId="77D61AE5" w14:textId="77777777" w:rsidR="00D06D1E" w:rsidRPr="0054444E" w:rsidRDefault="00D06D1E" w:rsidP="00D06D1E">
            <w:pPr>
              <w:pStyle w:val="Akapitzlist"/>
              <w:ind w:left="0"/>
              <w:rPr>
                <w:b/>
                <w:sz w:val="20"/>
                <w:szCs w:val="20"/>
              </w:rPr>
            </w:pPr>
            <w:r w:rsidRPr="0054444E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977" w:type="dxa"/>
          </w:tcPr>
          <w:p w14:paraId="6BD2C950" w14:textId="77777777" w:rsidR="00D06D1E" w:rsidRPr="0054444E" w:rsidRDefault="00D06D1E" w:rsidP="00D06D1E">
            <w:pPr>
              <w:pStyle w:val="Akapitzlist"/>
              <w:ind w:left="0"/>
              <w:rPr>
                <w:b/>
                <w:sz w:val="20"/>
                <w:szCs w:val="20"/>
              </w:rPr>
            </w:pPr>
            <w:r w:rsidRPr="0054444E">
              <w:rPr>
                <w:b/>
                <w:sz w:val="20"/>
                <w:szCs w:val="20"/>
              </w:rPr>
              <w:t>Nazwa komponentu</w:t>
            </w:r>
          </w:p>
        </w:tc>
        <w:tc>
          <w:tcPr>
            <w:tcW w:w="4394" w:type="dxa"/>
          </w:tcPr>
          <w:p w14:paraId="1081E14D" w14:textId="77777777" w:rsidR="00D06D1E" w:rsidRPr="0054444E" w:rsidRDefault="00D06D1E" w:rsidP="00D06D1E">
            <w:pPr>
              <w:pStyle w:val="Akapitzlist"/>
              <w:ind w:left="0"/>
              <w:rPr>
                <w:b/>
                <w:sz w:val="20"/>
                <w:szCs w:val="20"/>
              </w:rPr>
            </w:pPr>
            <w:r w:rsidRPr="0054444E">
              <w:rPr>
                <w:b/>
                <w:sz w:val="20"/>
                <w:szCs w:val="20"/>
              </w:rPr>
              <w:t>Wymagane parametry techniczne</w:t>
            </w:r>
          </w:p>
        </w:tc>
        <w:tc>
          <w:tcPr>
            <w:tcW w:w="1129" w:type="dxa"/>
          </w:tcPr>
          <w:p w14:paraId="61ACF55A" w14:textId="77777777" w:rsidR="00D06D1E" w:rsidRPr="0054444E" w:rsidRDefault="00D06D1E" w:rsidP="00D06D1E">
            <w:pPr>
              <w:pStyle w:val="Akapitzlist"/>
              <w:ind w:left="0"/>
              <w:rPr>
                <w:b/>
                <w:sz w:val="20"/>
                <w:szCs w:val="20"/>
              </w:rPr>
            </w:pPr>
            <w:r w:rsidRPr="0054444E">
              <w:rPr>
                <w:b/>
                <w:sz w:val="20"/>
                <w:szCs w:val="20"/>
              </w:rPr>
              <w:t>Ilość</w:t>
            </w:r>
          </w:p>
        </w:tc>
      </w:tr>
      <w:tr w:rsidR="00D06D1E" w:rsidRPr="0054444E" w14:paraId="5170E2F9" w14:textId="77777777" w:rsidTr="00D06D1E">
        <w:tc>
          <w:tcPr>
            <w:tcW w:w="567" w:type="dxa"/>
          </w:tcPr>
          <w:p w14:paraId="0BA4F79B" w14:textId="77777777" w:rsidR="00D06D1E" w:rsidRPr="0054444E" w:rsidRDefault="00D06D1E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14:paraId="52BBAA0F" w14:textId="77777777" w:rsidR="00D06D1E" w:rsidRPr="0054444E" w:rsidRDefault="00D06D1E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Szafa ubraniowa trzydrzwiowa</w:t>
            </w:r>
          </w:p>
        </w:tc>
        <w:tc>
          <w:tcPr>
            <w:tcW w:w="4394" w:type="dxa"/>
          </w:tcPr>
          <w:p w14:paraId="0477D67F" w14:textId="77777777" w:rsidR="00D06D1E" w:rsidRPr="0054444E" w:rsidRDefault="00324273" w:rsidP="00324273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wymiary 1900 x 900 x 420 mm, w kolorze buku (lub zbliżonym), wykonana z dwustronnie laminowanej płyty wiórowej, drzwi pełne, zamykane za pomocą zamka cylindrycznego, dwa klucze, krawędzie wykończone wytrzymałym plastikowym obrzeżem ABS, trzy przegródki, wewnątrz każdej szafki podwójny haczyk i dwie półki, typ podstawy cokół</w:t>
            </w:r>
          </w:p>
        </w:tc>
        <w:tc>
          <w:tcPr>
            <w:tcW w:w="1129" w:type="dxa"/>
          </w:tcPr>
          <w:p w14:paraId="046C7FD6" w14:textId="77777777" w:rsidR="00D06D1E" w:rsidRPr="0054444E" w:rsidRDefault="00324273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10 szt.</w:t>
            </w:r>
          </w:p>
        </w:tc>
      </w:tr>
      <w:tr w:rsidR="00D06D1E" w:rsidRPr="0054444E" w14:paraId="7D3EFB1A" w14:textId="77777777" w:rsidTr="00D06D1E">
        <w:tc>
          <w:tcPr>
            <w:tcW w:w="567" w:type="dxa"/>
          </w:tcPr>
          <w:p w14:paraId="72C04711" w14:textId="77777777" w:rsidR="00D06D1E" w:rsidRPr="0054444E" w:rsidRDefault="00324273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14:paraId="5573447F" w14:textId="77777777" w:rsidR="00D06D1E" w:rsidRPr="0054444E" w:rsidRDefault="00174942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Wieszak</w:t>
            </w:r>
          </w:p>
        </w:tc>
        <w:tc>
          <w:tcPr>
            <w:tcW w:w="4394" w:type="dxa"/>
          </w:tcPr>
          <w:p w14:paraId="42179693" w14:textId="77777777" w:rsidR="00174942" w:rsidRPr="0054444E" w:rsidRDefault="00174942" w:rsidP="00174942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drewniany, wolnostojący, w kolorze buku (lub zbliżonym)</w:t>
            </w:r>
          </w:p>
          <w:p w14:paraId="1DF86876" w14:textId="77777777" w:rsidR="00D06D1E" w:rsidRPr="0054444E" w:rsidRDefault="00D06D1E" w:rsidP="00D06D1E">
            <w:pPr>
              <w:pStyle w:val="Akapitzlist"/>
              <w:ind w:left="0"/>
              <w:rPr>
                <w:sz w:val="20"/>
                <w:szCs w:val="20"/>
              </w:rPr>
            </w:pPr>
          </w:p>
        </w:tc>
        <w:tc>
          <w:tcPr>
            <w:tcW w:w="1129" w:type="dxa"/>
          </w:tcPr>
          <w:p w14:paraId="5DCC2F49" w14:textId="77777777" w:rsidR="00D06D1E" w:rsidRPr="0054444E" w:rsidRDefault="00174942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1 szt.</w:t>
            </w:r>
          </w:p>
        </w:tc>
      </w:tr>
      <w:tr w:rsidR="00D06D1E" w:rsidRPr="0054444E" w14:paraId="03CEEF22" w14:textId="77777777" w:rsidTr="00D06D1E">
        <w:tc>
          <w:tcPr>
            <w:tcW w:w="567" w:type="dxa"/>
          </w:tcPr>
          <w:p w14:paraId="743410C0" w14:textId="77777777" w:rsidR="00D06D1E" w:rsidRPr="0054444E" w:rsidRDefault="00174942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14:paraId="0C737CC8" w14:textId="77777777" w:rsidR="00D06D1E" w:rsidRPr="0054444E" w:rsidRDefault="00174942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Siedzisko</w:t>
            </w:r>
          </w:p>
        </w:tc>
        <w:tc>
          <w:tcPr>
            <w:tcW w:w="4394" w:type="dxa"/>
          </w:tcPr>
          <w:p w14:paraId="4586AED7" w14:textId="77777777" w:rsidR="00D06D1E" w:rsidRPr="0054444E" w:rsidRDefault="00174942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wymiary: długość 100 cm, szerokość 30 cm, wysokość stelaża metalowego w kolorze czarnym 31 cm, grubość siedziska 10 cm, tapicerka w kolorze szarym</w:t>
            </w:r>
          </w:p>
        </w:tc>
        <w:tc>
          <w:tcPr>
            <w:tcW w:w="1129" w:type="dxa"/>
          </w:tcPr>
          <w:p w14:paraId="5AEE520F" w14:textId="77777777" w:rsidR="00D06D1E" w:rsidRPr="0054444E" w:rsidRDefault="00174942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2 szt.</w:t>
            </w:r>
          </w:p>
        </w:tc>
      </w:tr>
      <w:tr w:rsidR="00D06D1E" w:rsidRPr="0054444E" w14:paraId="27F3F2E1" w14:textId="77777777" w:rsidTr="00D06D1E">
        <w:tc>
          <w:tcPr>
            <w:tcW w:w="567" w:type="dxa"/>
          </w:tcPr>
          <w:p w14:paraId="34B88B1F" w14:textId="77777777" w:rsidR="00D06D1E" w:rsidRPr="0054444E" w:rsidRDefault="00174942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4</w:t>
            </w:r>
          </w:p>
        </w:tc>
        <w:tc>
          <w:tcPr>
            <w:tcW w:w="2977" w:type="dxa"/>
          </w:tcPr>
          <w:p w14:paraId="26BDFEB4" w14:textId="77777777" w:rsidR="00D06D1E" w:rsidRPr="0054444E" w:rsidRDefault="00174942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Biurko</w:t>
            </w:r>
          </w:p>
        </w:tc>
        <w:tc>
          <w:tcPr>
            <w:tcW w:w="4394" w:type="dxa"/>
          </w:tcPr>
          <w:p w14:paraId="61E0FC15" w14:textId="77777777" w:rsidR="00174942" w:rsidRPr="0054444E" w:rsidRDefault="00174942" w:rsidP="00174942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444E">
              <w:rPr>
                <w:rFonts w:ascii="Times New Roman" w:hAnsi="Times New Roman" w:cs="Times New Roman"/>
                <w:szCs w:val="20"/>
              </w:rPr>
              <w:t xml:space="preserve">z płyty meblowej w kolorze buku (lub zbliżonym), wymiary: 145 (szerokość) x 60 cm (głębokość), z czterema szufladami i zamykana szafką z dwiema półkami </w:t>
            </w:r>
          </w:p>
          <w:p w14:paraId="0F33906B" w14:textId="77777777" w:rsidR="00D06D1E" w:rsidRPr="0054444E" w:rsidRDefault="00D06D1E" w:rsidP="00D06D1E">
            <w:pPr>
              <w:pStyle w:val="Akapitzlist"/>
              <w:ind w:left="0"/>
              <w:rPr>
                <w:sz w:val="20"/>
                <w:szCs w:val="20"/>
              </w:rPr>
            </w:pPr>
          </w:p>
        </w:tc>
        <w:tc>
          <w:tcPr>
            <w:tcW w:w="1129" w:type="dxa"/>
          </w:tcPr>
          <w:p w14:paraId="483803BB" w14:textId="77777777" w:rsidR="00D06D1E" w:rsidRPr="0054444E" w:rsidRDefault="00174942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1 szt.</w:t>
            </w:r>
          </w:p>
        </w:tc>
      </w:tr>
      <w:tr w:rsidR="00D06D1E" w:rsidRPr="0054444E" w14:paraId="47CDF98D" w14:textId="77777777" w:rsidTr="00D06D1E">
        <w:tc>
          <w:tcPr>
            <w:tcW w:w="567" w:type="dxa"/>
          </w:tcPr>
          <w:p w14:paraId="54B96253" w14:textId="77777777" w:rsidR="00D06D1E" w:rsidRPr="0054444E" w:rsidRDefault="00174942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14:paraId="66FDFA05" w14:textId="77777777" w:rsidR="00D06D1E" w:rsidRPr="0054444E" w:rsidRDefault="00174942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Biurko</w:t>
            </w:r>
          </w:p>
        </w:tc>
        <w:tc>
          <w:tcPr>
            <w:tcW w:w="4394" w:type="dxa"/>
          </w:tcPr>
          <w:p w14:paraId="386D72ED" w14:textId="77777777" w:rsidR="00174942" w:rsidRPr="0054444E" w:rsidRDefault="00174942" w:rsidP="00174942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z płyty meblowej w kolorze buku</w:t>
            </w:r>
            <w:r w:rsidR="005218F0" w:rsidRPr="0054444E">
              <w:rPr>
                <w:rFonts w:ascii="Times New Roman" w:hAnsi="Times New Roman" w:cs="Times New Roman"/>
                <w:szCs w:val="20"/>
              </w:rPr>
              <w:t xml:space="preserve"> (lub zbliżonym)</w:t>
            </w:r>
            <w:r w:rsidRPr="0054444E">
              <w:rPr>
                <w:rFonts w:ascii="Times New Roman" w:hAnsi="Times New Roman" w:cs="Times New Roman"/>
                <w:szCs w:val="20"/>
              </w:rPr>
              <w:t xml:space="preserve">, wymiary 100-120 cm (szerokość) x 40-60 cm (głębokość), konstrukcja metalowa w kolorze czarnym </w:t>
            </w:r>
          </w:p>
          <w:p w14:paraId="59DEB128" w14:textId="77777777" w:rsidR="00D06D1E" w:rsidRPr="0054444E" w:rsidRDefault="00D06D1E" w:rsidP="00D06D1E">
            <w:pPr>
              <w:pStyle w:val="Akapitzlist"/>
              <w:ind w:left="0"/>
              <w:rPr>
                <w:sz w:val="20"/>
                <w:szCs w:val="20"/>
              </w:rPr>
            </w:pPr>
          </w:p>
        </w:tc>
        <w:tc>
          <w:tcPr>
            <w:tcW w:w="1129" w:type="dxa"/>
          </w:tcPr>
          <w:p w14:paraId="4F3F3B2C" w14:textId="77777777" w:rsidR="00D06D1E" w:rsidRPr="0054444E" w:rsidRDefault="00174942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1 szt.</w:t>
            </w:r>
          </w:p>
        </w:tc>
      </w:tr>
      <w:tr w:rsidR="00D06D1E" w:rsidRPr="0054444E" w14:paraId="3E4C4B78" w14:textId="77777777" w:rsidTr="00D06D1E">
        <w:tc>
          <w:tcPr>
            <w:tcW w:w="567" w:type="dxa"/>
          </w:tcPr>
          <w:p w14:paraId="43EB65A6" w14:textId="77777777" w:rsidR="00D06D1E" w:rsidRPr="0054444E" w:rsidRDefault="00174942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6</w:t>
            </w:r>
          </w:p>
        </w:tc>
        <w:tc>
          <w:tcPr>
            <w:tcW w:w="2977" w:type="dxa"/>
          </w:tcPr>
          <w:p w14:paraId="38A75976" w14:textId="77777777" w:rsidR="00D06D1E" w:rsidRPr="0054444E" w:rsidRDefault="00174942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Fotel obrotowy biurowy</w:t>
            </w:r>
          </w:p>
        </w:tc>
        <w:tc>
          <w:tcPr>
            <w:tcW w:w="4394" w:type="dxa"/>
          </w:tcPr>
          <w:p w14:paraId="071FDAA3" w14:textId="77777777" w:rsidR="00D06D1E" w:rsidRPr="0054444E" w:rsidRDefault="00174942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tapicerowany, w kolorze szarym</w:t>
            </w:r>
            <w:r w:rsidR="00F21583" w:rsidRPr="0054444E">
              <w:rPr>
                <w:sz w:val="20"/>
                <w:szCs w:val="20"/>
              </w:rPr>
              <w:t>, wys. 110 – 130 cm</w:t>
            </w:r>
          </w:p>
        </w:tc>
        <w:tc>
          <w:tcPr>
            <w:tcW w:w="1129" w:type="dxa"/>
          </w:tcPr>
          <w:p w14:paraId="6C135FBA" w14:textId="77777777" w:rsidR="00D06D1E" w:rsidRPr="0054444E" w:rsidRDefault="00354C3B" w:rsidP="00354C3B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 szt.</w:t>
            </w:r>
          </w:p>
        </w:tc>
      </w:tr>
      <w:tr w:rsidR="00D06D1E" w:rsidRPr="0054444E" w14:paraId="28020A44" w14:textId="77777777" w:rsidTr="00D06D1E">
        <w:tc>
          <w:tcPr>
            <w:tcW w:w="567" w:type="dxa"/>
          </w:tcPr>
          <w:p w14:paraId="0FF81FD3" w14:textId="77777777" w:rsidR="00D06D1E" w:rsidRPr="0054444E" w:rsidRDefault="00174942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7</w:t>
            </w:r>
          </w:p>
        </w:tc>
        <w:tc>
          <w:tcPr>
            <w:tcW w:w="2977" w:type="dxa"/>
          </w:tcPr>
          <w:p w14:paraId="3CE9A457" w14:textId="77777777" w:rsidR="00DF0F49" w:rsidRPr="0054444E" w:rsidRDefault="00DF0F49" w:rsidP="00354C3B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 xml:space="preserve">Komplet mebli biurowych: </w:t>
            </w:r>
          </w:p>
          <w:p w14:paraId="6A526A68" w14:textId="77777777" w:rsidR="00354C3B" w:rsidRPr="0054444E" w:rsidRDefault="00DF0F49" w:rsidP="00354C3B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a) s</w:t>
            </w:r>
            <w:r w:rsidR="00354C3B" w:rsidRPr="0054444E">
              <w:rPr>
                <w:rFonts w:ascii="Times New Roman" w:hAnsi="Times New Roman" w:cs="Times New Roman"/>
                <w:szCs w:val="20"/>
              </w:rPr>
              <w:t xml:space="preserve">zafa biurowa </w:t>
            </w:r>
          </w:p>
          <w:p w14:paraId="76C8F896" w14:textId="77777777" w:rsidR="00DF0F49" w:rsidRPr="0054444E" w:rsidRDefault="00DF0F49" w:rsidP="00354C3B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</w:p>
          <w:p w14:paraId="16F58669" w14:textId="77777777" w:rsidR="00DF0F49" w:rsidRPr="0054444E" w:rsidRDefault="00DF0F49" w:rsidP="00354C3B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</w:p>
          <w:p w14:paraId="34B1EA61" w14:textId="77777777" w:rsidR="000F6055" w:rsidRPr="0054444E" w:rsidRDefault="000F6055" w:rsidP="00354C3B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</w:p>
          <w:p w14:paraId="64321D9E" w14:textId="77777777" w:rsidR="00DF0F49" w:rsidRPr="0054444E" w:rsidRDefault="00DF0F49" w:rsidP="00354C3B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b) regał</w:t>
            </w:r>
          </w:p>
          <w:p w14:paraId="71A72E6E" w14:textId="77777777" w:rsidR="00DF0F49" w:rsidRPr="0054444E" w:rsidRDefault="00DF0F49" w:rsidP="00354C3B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</w:p>
          <w:p w14:paraId="35AD31B7" w14:textId="77777777" w:rsidR="002B03B2" w:rsidRPr="0054444E" w:rsidRDefault="002B03B2" w:rsidP="00354C3B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</w:p>
          <w:p w14:paraId="505907C8" w14:textId="77777777" w:rsidR="002B03B2" w:rsidRPr="0054444E" w:rsidRDefault="002B03B2" w:rsidP="00354C3B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</w:p>
          <w:p w14:paraId="52CE9175" w14:textId="77777777" w:rsidR="000F6055" w:rsidRPr="0054444E" w:rsidRDefault="000F6055" w:rsidP="00354C3B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</w:p>
          <w:p w14:paraId="028C5662" w14:textId="77777777" w:rsidR="00DF0F49" w:rsidRPr="0054444E" w:rsidRDefault="00DF0F49" w:rsidP="00354C3B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c) szafka pod urządzenie wielofunkcyjne</w:t>
            </w:r>
          </w:p>
          <w:p w14:paraId="5CDA8F18" w14:textId="77777777" w:rsidR="00D06D1E" w:rsidRPr="0054444E" w:rsidRDefault="00D06D1E" w:rsidP="00D06D1E">
            <w:pPr>
              <w:pStyle w:val="Akapitzlist"/>
              <w:ind w:left="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14:paraId="47B06CFA" w14:textId="77777777" w:rsidR="00DF0F49" w:rsidRPr="0054444E" w:rsidRDefault="00DF0F49" w:rsidP="00DD3932">
            <w:pPr>
              <w:pStyle w:val="Akapitzlist"/>
              <w:ind w:left="0"/>
              <w:rPr>
                <w:sz w:val="20"/>
                <w:szCs w:val="20"/>
              </w:rPr>
            </w:pPr>
          </w:p>
          <w:p w14:paraId="56519AD2" w14:textId="40437A99" w:rsidR="00DF0F49" w:rsidRPr="0054444E" w:rsidRDefault="00354C3B" w:rsidP="00DD3932">
            <w:pPr>
              <w:pStyle w:val="Akapitzlist"/>
              <w:ind w:left="0"/>
              <w:rPr>
                <w:color w:val="FF0000"/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 xml:space="preserve">zamykana, z płyty meblowej </w:t>
            </w:r>
            <w:r w:rsidR="000F6055" w:rsidRPr="0054444E">
              <w:rPr>
                <w:sz w:val="20"/>
                <w:szCs w:val="20"/>
              </w:rPr>
              <w:t xml:space="preserve">obustronnie laminowanej, gr. 18 mm, </w:t>
            </w:r>
            <w:r w:rsidRPr="0054444E">
              <w:rPr>
                <w:sz w:val="20"/>
                <w:szCs w:val="20"/>
              </w:rPr>
              <w:t>w kolorze buku (lub</w:t>
            </w:r>
            <w:r w:rsidR="00677445" w:rsidRPr="0054444E">
              <w:rPr>
                <w:sz w:val="20"/>
                <w:szCs w:val="20"/>
              </w:rPr>
              <w:t xml:space="preserve"> zbliżonym), wykonana </w:t>
            </w:r>
            <w:r w:rsidR="00DD3932" w:rsidRPr="0054444E">
              <w:rPr>
                <w:sz w:val="20"/>
                <w:szCs w:val="20"/>
              </w:rPr>
              <w:t>zg</w:t>
            </w:r>
            <w:r w:rsidR="002B03B2" w:rsidRPr="0054444E">
              <w:rPr>
                <w:sz w:val="20"/>
                <w:szCs w:val="20"/>
              </w:rPr>
              <w:t>odnie z załącznikiem graficznym</w:t>
            </w:r>
            <w:r w:rsidR="00777B9F" w:rsidRPr="0054444E">
              <w:rPr>
                <w:sz w:val="20"/>
                <w:szCs w:val="20"/>
              </w:rPr>
              <w:t xml:space="preserve"> nr 4</w:t>
            </w:r>
            <w:r w:rsidR="002B03B2" w:rsidRPr="0054444E">
              <w:rPr>
                <w:sz w:val="20"/>
                <w:szCs w:val="20"/>
              </w:rPr>
              <w:t>;</w:t>
            </w:r>
            <w:r w:rsidRPr="0054444E">
              <w:rPr>
                <w:color w:val="FF0000"/>
                <w:sz w:val="20"/>
                <w:szCs w:val="20"/>
              </w:rPr>
              <w:t xml:space="preserve"> </w:t>
            </w:r>
          </w:p>
          <w:p w14:paraId="13AD48A0" w14:textId="28795C16" w:rsidR="00DF0F49" w:rsidRPr="0054444E" w:rsidRDefault="00DF0F49" w:rsidP="00DD3932">
            <w:pPr>
              <w:pStyle w:val="Akapitzlist"/>
              <w:ind w:left="0"/>
              <w:rPr>
                <w:color w:val="FF0000"/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z płyty meblowej</w:t>
            </w:r>
            <w:r w:rsidR="000F6055" w:rsidRPr="0054444E">
              <w:rPr>
                <w:sz w:val="20"/>
                <w:szCs w:val="20"/>
              </w:rPr>
              <w:t xml:space="preserve"> obustronnie laminowanej, gr. 18 mm, </w:t>
            </w:r>
            <w:r w:rsidRPr="0054444E">
              <w:rPr>
                <w:sz w:val="20"/>
                <w:szCs w:val="20"/>
              </w:rPr>
              <w:t>, w kolorze buku (lub zbliżonym),</w:t>
            </w:r>
            <w:r w:rsidRPr="0054444E">
              <w:rPr>
                <w:color w:val="FF0000"/>
                <w:sz w:val="20"/>
                <w:szCs w:val="20"/>
              </w:rPr>
              <w:t xml:space="preserve"> </w:t>
            </w:r>
            <w:r w:rsidR="008A517C" w:rsidRPr="0054444E">
              <w:rPr>
                <w:sz w:val="20"/>
                <w:szCs w:val="20"/>
              </w:rPr>
              <w:t xml:space="preserve">wymiary: szer. 100 cm, głębokość 40 cm, 5 półek </w:t>
            </w:r>
            <w:r w:rsidR="002B03B2" w:rsidRPr="0054444E">
              <w:rPr>
                <w:sz w:val="20"/>
                <w:szCs w:val="20"/>
              </w:rPr>
              <w:t xml:space="preserve">z </w:t>
            </w:r>
            <w:r w:rsidR="008A517C" w:rsidRPr="0054444E">
              <w:rPr>
                <w:sz w:val="20"/>
                <w:szCs w:val="20"/>
              </w:rPr>
              <w:t>przerw</w:t>
            </w:r>
            <w:r w:rsidR="002B03B2" w:rsidRPr="0054444E">
              <w:rPr>
                <w:sz w:val="20"/>
                <w:szCs w:val="20"/>
              </w:rPr>
              <w:t>ami</w:t>
            </w:r>
            <w:r w:rsidR="008A517C" w:rsidRPr="0054444E">
              <w:rPr>
                <w:sz w:val="20"/>
                <w:szCs w:val="20"/>
              </w:rPr>
              <w:t xml:space="preserve"> </w:t>
            </w:r>
            <w:r w:rsidR="002B03B2" w:rsidRPr="0054444E">
              <w:rPr>
                <w:sz w:val="20"/>
                <w:szCs w:val="20"/>
              </w:rPr>
              <w:t>pomiędzy</w:t>
            </w:r>
            <w:r w:rsidR="008A517C" w:rsidRPr="0054444E">
              <w:rPr>
                <w:sz w:val="20"/>
                <w:szCs w:val="20"/>
              </w:rPr>
              <w:t xml:space="preserve"> półkami </w:t>
            </w:r>
            <w:r w:rsidR="002B03B2" w:rsidRPr="0054444E">
              <w:rPr>
                <w:sz w:val="20"/>
                <w:szCs w:val="20"/>
              </w:rPr>
              <w:t>na segregatory A4;</w:t>
            </w:r>
          </w:p>
          <w:p w14:paraId="79C7EFE6" w14:textId="77777777" w:rsidR="00DF0F49" w:rsidRPr="0054444E" w:rsidRDefault="00DF0F49" w:rsidP="00DD3932">
            <w:pPr>
              <w:pStyle w:val="Akapitzlist"/>
              <w:ind w:left="0"/>
              <w:rPr>
                <w:color w:val="FF0000"/>
                <w:sz w:val="20"/>
                <w:szCs w:val="20"/>
              </w:rPr>
            </w:pPr>
          </w:p>
          <w:p w14:paraId="064B393A" w14:textId="77777777" w:rsidR="00DF0F49" w:rsidRPr="0054444E" w:rsidRDefault="002B03B2" w:rsidP="00DD3932">
            <w:pPr>
              <w:pStyle w:val="Akapitzlist"/>
              <w:ind w:left="0"/>
              <w:rPr>
                <w:color w:val="FF0000"/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 xml:space="preserve">zamykana, z płyty meblowej w kolorze buku (lub zbliżonym), z </w:t>
            </w:r>
            <w:r w:rsidR="00AE7B91" w:rsidRPr="0054444E">
              <w:rPr>
                <w:sz w:val="20"/>
                <w:szCs w:val="20"/>
              </w:rPr>
              <w:t xml:space="preserve">3 </w:t>
            </w:r>
            <w:r w:rsidRPr="0054444E">
              <w:rPr>
                <w:sz w:val="20"/>
                <w:szCs w:val="20"/>
              </w:rPr>
              <w:t>półkami</w:t>
            </w:r>
            <w:r w:rsidR="00AE7B91" w:rsidRPr="0054444E">
              <w:rPr>
                <w:sz w:val="20"/>
                <w:szCs w:val="20"/>
              </w:rPr>
              <w:t xml:space="preserve">, wymiary: szer. </w:t>
            </w:r>
            <w:r w:rsidR="00493DBB" w:rsidRPr="0054444E">
              <w:rPr>
                <w:sz w:val="20"/>
                <w:szCs w:val="20"/>
              </w:rPr>
              <w:t>80 cm, głębokość 40 cm</w:t>
            </w:r>
          </w:p>
          <w:p w14:paraId="0EDF247D" w14:textId="77777777" w:rsidR="00DF0F49" w:rsidRPr="0054444E" w:rsidRDefault="00DF0F49" w:rsidP="00DD3932">
            <w:pPr>
              <w:pStyle w:val="Akapitzlist"/>
              <w:ind w:left="0"/>
              <w:rPr>
                <w:color w:val="FF0000"/>
                <w:sz w:val="20"/>
                <w:szCs w:val="20"/>
              </w:rPr>
            </w:pPr>
          </w:p>
          <w:p w14:paraId="21878EA7" w14:textId="77777777" w:rsidR="0029353F" w:rsidRPr="0054444E" w:rsidRDefault="00354C3B" w:rsidP="00DD3932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color w:val="FF0000"/>
                <w:sz w:val="20"/>
                <w:szCs w:val="20"/>
              </w:rPr>
              <w:t xml:space="preserve"> </w:t>
            </w:r>
            <w:r w:rsidR="0029353F" w:rsidRPr="0054444E">
              <w:rPr>
                <w:sz w:val="20"/>
                <w:szCs w:val="20"/>
              </w:rPr>
              <w:t xml:space="preserve">konieczność wykonania dokładnych pomiarów </w:t>
            </w:r>
            <w:r w:rsidR="0020554B" w:rsidRPr="0054444E">
              <w:rPr>
                <w:sz w:val="20"/>
                <w:szCs w:val="20"/>
              </w:rPr>
              <w:t xml:space="preserve">na miejscu </w:t>
            </w:r>
            <w:r w:rsidR="0029353F" w:rsidRPr="0054444E">
              <w:rPr>
                <w:sz w:val="20"/>
                <w:szCs w:val="20"/>
              </w:rPr>
              <w:t xml:space="preserve">przez Wykonawcę przed wykonaniem mebli.   </w:t>
            </w:r>
          </w:p>
          <w:p w14:paraId="68785BD5" w14:textId="77777777" w:rsidR="0029353F" w:rsidRPr="0054444E" w:rsidRDefault="0029353F" w:rsidP="00D06D1E">
            <w:pPr>
              <w:pStyle w:val="Akapitzlist"/>
              <w:ind w:left="0"/>
              <w:rPr>
                <w:sz w:val="20"/>
                <w:szCs w:val="20"/>
              </w:rPr>
            </w:pPr>
          </w:p>
        </w:tc>
        <w:tc>
          <w:tcPr>
            <w:tcW w:w="1129" w:type="dxa"/>
          </w:tcPr>
          <w:p w14:paraId="4EBC9BCD" w14:textId="77777777" w:rsidR="000F6055" w:rsidRPr="0054444E" w:rsidRDefault="000F6055" w:rsidP="00D06D1E">
            <w:pPr>
              <w:pStyle w:val="Akapitzlist"/>
              <w:ind w:left="0"/>
              <w:rPr>
                <w:sz w:val="20"/>
                <w:szCs w:val="20"/>
              </w:rPr>
            </w:pPr>
          </w:p>
          <w:p w14:paraId="6C67D8F0" w14:textId="77777777" w:rsidR="00D06D1E" w:rsidRPr="0054444E" w:rsidRDefault="00354C3B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1 szt.</w:t>
            </w:r>
          </w:p>
          <w:p w14:paraId="66FA51DE" w14:textId="77777777" w:rsidR="00AE7B91" w:rsidRPr="0054444E" w:rsidRDefault="00AE7B91" w:rsidP="00D06D1E">
            <w:pPr>
              <w:pStyle w:val="Akapitzlist"/>
              <w:ind w:left="0"/>
              <w:rPr>
                <w:sz w:val="20"/>
                <w:szCs w:val="20"/>
              </w:rPr>
            </w:pPr>
          </w:p>
          <w:p w14:paraId="2C239408" w14:textId="77777777" w:rsidR="00AE7B91" w:rsidRPr="0054444E" w:rsidRDefault="00AE7B91" w:rsidP="00D06D1E">
            <w:pPr>
              <w:pStyle w:val="Akapitzlist"/>
              <w:ind w:left="0"/>
              <w:rPr>
                <w:sz w:val="20"/>
                <w:szCs w:val="20"/>
              </w:rPr>
            </w:pPr>
          </w:p>
          <w:p w14:paraId="6BF2BD56" w14:textId="77777777" w:rsidR="00AE7B91" w:rsidRPr="0054444E" w:rsidRDefault="00AE7B91" w:rsidP="00D06D1E">
            <w:pPr>
              <w:pStyle w:val="Akapitzlist"/>
              <w:ind w:left="0"/>
              <w:rPr>
                <w:sz w:val="20"/>
                <w:szCs w:val="20"/>
              </w:rPr>
            </w:pPr>
          </w:p>
          <w:p w14:paraId="5A56828D" w14:textId="77777777" w:rsidR="00AE7B91" w:rsidRPr="0054444E" w:rsidRDefault="00AE7B91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1 szt.</w:t>
            </w:r>
          </w:p>
          <w:p w14:paraId="43DB543B" w14:textId="77777777" w:rsidR="00AE7B91" w:rsidRPr="0054444E" w:rsidRDefault="00AE7B91" w:rsidP="00D06D1E">
            <w:pPr>
              <w:pStyle w:val="Akapitzlist"/>
              <w:ind w:left="0"/>
              <w:rPr>
                <w:sz w:val="20"/>
                <w:szCs w:val="20"/>
              </w:rPr>
            </w:pPr>
          </w:p>
          <w:p w14:paraId="503B42AF" w14:textId="77777777" w:rsidR="00AE7B91" w:rsidRPr="0054444E" w:rsidRDefault="00AE7B91" w:rsidP="00D06D1E">
            <w:pPr>
              <w:pStyle w:val="Akapitzlist"/>
              <w:ind w:left="0"/>
              <w:rPr>
                <w:sz w:val="20"/>
                <w:szCs w:val="20"/>
              </w:rPr>
            </w:pPr>
          </w:p>
          <w:p w14:paraId="0C7A18F5" w14:textId="77777777" w:rsidR="00AE7B91" w:rsidRPr="0054444E" w:rsidRDefault="00AE7B91" w:rsidP="00D06D1E">
            <w:pPr>
              <w:pStyle w:val="Akapitzlist"/>
              <w:ind w:left="0"/>
              <w:rPr>
                <w:sz w:val="20"/>
                <w:szCs w:val="20"/>
              </w:rPr>
            </w:pPr>
          </w:p>
          <w:p w14:paraId="59AF0AB2" w14:textId="77777777" w:rsidR="000F6055" w:rsidRPr="0054444E" w:rsidRDefault="000F6055" w:rsidP="00D06D1E">
            <w:pPr>
              <w:pStyle w:val="Akapitzlist"/>
              <w:ind w:left="0"/>
              <w:rPr>
                <w:sz w:val="20"/>
                <w:szCs w:val="20"/>
              </w:rPr>
            </w:pPr>
          </w:p>
          <w:p w14:paraId="431C1943" w14:textId="77777777" w:rsidR="00AE7B91" w:rsidRPr="0054444E" w:rsidRDefault="00AE7B91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1 szt.</w:t>
            </w:r>
          </w:p>
        </w:tc>
      </w:tr>
      <w:tr w:rsidR="00D06D1E" w:rsidRPr="0054444E" w14:paraId="4ECB6D26" w14:textId="77777777" w:rsidTr="00D06D1E">
        <w:tc>
          <w:tcPr>
            <w:tcW w:w="567" w:type="dxa"/>
          </w:tcPr>
          <w:p w14:paraId="71508DE5" w14:textId="77777777" w:rsidR="00D06D1E" w:rsidRPr="0054444E" w:rsidRDefault="001D7803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8</w:t>
            </w:r>
          </w:p>
        </w:tc>
        <w:tc>
          <w:tcPr>
            <w:tcW w:w="2977" w:type="dxa"/>
          </w:tcPr>
          <w:p w14:paraId="3A607710" w14:textId="77777777" w:rsidR="00D06D1E" w:rsidRPr="0054444E" w:rsidRDefault="00361DE9" w:rsidP="00D06D1E">
            <w:pPr>
              <w:pStyle w:val="Akapitzlist"/>
              <w:ind w:left="0"/>
              <w:rPr>
                <w:color w:val="FF0000"/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Meble kuchenne</w:t>
            </w:r>
          </w:p>
        </w:tc>
        <w:tc>
          <w:tcPr>
            <w:tcW w:w="4394" w:type="dxa"/>
          </w:tcPr>
          <w:p w14:paraId="1CD8F8DE" w14:textId="77C30B55" w:rsidR="009B4299" w:rsidRPr="0054444E" w:rsidRDefault="000622C6" w:rsidP="000F6055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Wykonane z płyty meblowej</w:t>
            </w:r>
            <w:r w:rsidR="000F6055" w:rsidRPr="0054444E">
              <w:rPr>
                <w:sz w:val="20"/>
                <w:szCs w:val="20"/>
              </w:rPr>
              <w:t xml:space="preserve"> obustronnie laminowanej, gr. 18 mm, </w:t>
            </w:r>
            <w:r w:rsidR="000F067C" w:rsidRPr="0054444E">
              <w:rPr>
                <w:sz w:val="20"/>
                <w:szCs w:val="20"/>
              </w:rPr>
              <w:t>fronty</w:t>
            </w:r>
            <w:r w:rsidRPr="0054444E">
              <w:rPr>
                <w:sz w:val="20"/>
                <w:szCs w:val="20"/>
              </w:rPr>
              <w:t xml:space="preserve"> w kolorze jasnego </w:t>
            </w:r>
            <w:proofErr w:type="spellStart"/>
            <w:r w:rsidRPr="0054444E">
              <w:rPr>
                <w:sz w:val="20"/>
                <w:szCs w:val="20"/>
              </w:rPr>
              <w:t>popielu</w:t>
            </w:r>
            <w:proofErr w:type="spellEnd"/>
            <w:r w:rsidRPr="0054444E">
              <w:rPr>
                <w:sz w:val="20"/>
                <w:szCs w:val="20"/>
              </w:rPr>
              <w:t xml:space="preserve">, boki i blat w kolorze buku (lub zbliżonym), </w:t>
            </w:r>
            <w:r w:rsidR="000F6055" w:rsidRPr="0054444E">
              <w:rPr>
                <w:sz w:val="20"/>
                <w:szCs w:val="20"/>
              </w:rPr>
              <w:t xml:space="preserve">szuflady wyposażone w system </w:t>
            </w:r>
            <w:proofErr w:type="spellStart"/>
            <w:r w:rsidR="000F6055" w:rsidRPr="0054444E">
              <w:rPr>
                <w:sz w:val="20"/>
                <w:szCs w:val="20"/>
              </w:rPr>
              <w:t>samodomykający</w:t>
            </w:r>
            <w:proofErr w:type="spellEnd"/>
            <w:r w:rsidR="000F6055" w:rsidRPr="0054444E">
              <w:rPr>
                <w:sz w:val="20"/>
                <w:szCs w:val="20"/>
              </w:rPr>
              <w:t xml:space="preserve"> się, </w:t>
            </w:r>
            <w:r w:rsidRPr="0054444E">
              <w:rPr>
                <w:sz w:val="20"/>
                <w:szCs w:val="20"/>
              </w:rPr>
              <w:t xml:space="preserve">wykonane zgodnie z </w:t>
            </w:r>
            <w:r w:rsidRPr="0054444E">
              <w:rPr>
                <w:sz w:val="20"/>
                <w:szCs w:val="20"/>
              </w:rPr>
              <w:lastRenderedPageBreak/>
              <w:t>załącznikiem graficznym</w:t>
            </w:r>
            <w:r w:rsidR="00777B9F" w:rsidRPr="0054444E">
              <w:rPr>
                <w:sz w:val="20"/>
                <w:szCs w:val="20"/>
              </w:rPr>
              <w:t xml:space="preserve"> nr 1 i 2</w:t>
            </w:r>
            <w:r w:rsidRPr="0054444E">
              <w:rPr>
                <w:sz w:val="20"/>
                <w:szCs w:val="20"/>
              </w:rPr>
              <w:t>, konieczność wykonania dokładnych pomiarów przez Wykonawcę przed wykonaniem mebli</w:t>
            </w:r>
            <w:r w:rsidR="006E3EDB" w:rsidRPr="0054444E">
              <w:rPr>
                <w:sz w:val="20"/>
                <w:szCs w:val="20"/>
              </w:rPr>
              <w:t xml:space="preserve">. </w:t>
            </w:r>
          </w:p>
          <w:p w14:paraId="21C477CE" w14:textId="2C1EE40F" w:rsidR="00D06D1E" w:rsidRPr="0054444E" w:rsidRDefault="006E3EDB" w:rsidP="009B4299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Fragment ściany pomiędzy dolnymi szafkami i górnymi (wiszącymi) wypełniony laminowanym panelem ściennym</w:t>
            </w:r>
            <w:r w:rsidR="000F6055" w:rsidRPr="0054444E">
              <w:rPr>
                <w:sz w:val="20"/>
                <w:szCs w:val="20"/>
              </w:rPr>
              <w:t xml:space="preserve"> w kolorze </w:t>
            </w:r>
            <w:r w:rsidR="009B4299" w:rsidRPr="0054444E">
              <w:rPr>
                <w:sz w:val="20"/>
                <w:szCs w:val="20"/>
              </w:rPr>
              <w:t xml:space="preserve">złamanej bieli (dwa tony jaśniejsze od frontów) </w:t>
            </w:r>
          </w:p>
        </w:tc>
        <w:tc>
          <w:tcPr>
            <w:tcW w:w="1129" w:type="dxa"/>
          </w:tcPr>
          <w:p w14:paraId="0934EF42" w14:textId="77777777" w:rsidR="00D06D1E" w:rsidRPr="0054444E" w:rsidRDefault="000622C6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lastRenderedPageBreak/>
              <w:t xml:space="preserve">1 </w:t>
            </w:r>
            <w:proofErr w:type="spellStart"/>
            <w:r w:rsidRPr="0054444E">
              <w:rPr>
                <w:sz w:val="20"/>
                <w:szCs w:val="20"/>
              </w:rPr>
              <w:t>kpl</w:t>
            </w:r>
            <w:proofErr w:type="spellEnd"/>
          </w:p>
        </w:tc>
      </w:tr>
      <w:tr w:rsidR="00D06D1E" w:rsidRPr="0054444E" w14:paraId="1D5A84EC" w14:textId="77777777" w:rsidTr="00D06D1E">
        <w:tc>
          <w:tcPr>
            <w:tcW w:w="567" w:type="dxa"/>
          </w:tcPr>
          <w:p w14:paraId="6D273128" w14:textId="77777777" w:rsidR="00D06D1E" w:rsidRPr="0054444E" w:rsidRDefault="005B24C0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9</w:t>
            </w:r>
          </w:p>
        </w:tc>
        <w:tc>
          <w:tcPr>
            <w:tcW w:w="2977" w:type="dxa"/>
          </w:tcPr>
          <w:p w14:paraId="1395AA05" w14:textId="77777777" w:rsidR="00D06D1E" w:rsidRPr="0054444E" w:rsidRDefault="00361DE9" w:rsidP="002E5231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 xml:space="preserve">Szafa </w:t>
            </w:r>
          </w:p>
        </w:tc>
        <w:tc>
          <w:tcPr>
            <w:tcW w:w="4394" w:type="dxa"/>
          </w:tcPr>
          <w:p w14:paraId="6FA8373D" w14:textId="77777777" w:rsidR="00D06D1E" w:rsidRPr="0054444E" w:rsidRDefault="002E5231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 xml:space="preserve">Zamykana, </w:t>
            </w:r>
            <w:r w:rsidR="000E1FB1" w:rsidRPr="0054444E">
              <w:rPr>
                <w:sz w:val="20"/>
                <w:szCs w:val="20"/>
              </w:rPr>
              <w:t>w</w:t>
            </w:r>
            <w:r w:rsidR="00361DE9" w:rsidRPr="0054444E">
              <w:rPr>
                <w:sz w:val="20"/>
                <w:szCs w:val="20"/>
              </w:rPr>
              <w:t>ymiary: 190 cmx 80</w:t>
            </w:r>
            <w:r w:rsidR="000E1FB1" w:rsidRPr="0054444E">
              <w:rPr>
                <w:sz w:val="20"/>
                <w:szCs w:val="20"/>
              </w:rPr>
              <w:t xml:space="preserve"> cm x 42 cm </w:t>
            </w:r>
            <w:r w:rsidR="00361DE9" w:rsidRPr="0054444E">
              <w:rPr>
                <w:sz w:val="20"/>
                <w:szCs w:val="20"/>
              </w:rPr>
              <w:t>do przechowywania drobnego sprzętu</w:t>
            </w:r>
            <w:r w:rsidR="00F21583" w:rsidRPr="0054444E">
              <w:rPr>
                <w:sz w:val="20"/>
                <w:szCs w:val="20"/>
              </w:rPr>
              <w:t xml:space="preserve"> do rehabilitacji, z 4 pół</w:t>
            </w:r>
            <w:r w:rsidR="000E1FB1" w:rsidRPr="0054444E">
              <w:rPr>
                <w:sz w:val="20"/>
                <w:szCs w:val="20"/>
              </w:rPr>
              <w:t xml:space="preserve">kami, w kolorze buku (lub zbliżonym)  </w:t>
            </w:r>
          </w:p>
        </w:tc>
        <w:tc>
          <w:tcPr>
            <w:tcW w:w="1129" w:type="dxa"/>
          </w:tcPr>
          <w:p w14:paraId="235C0C8F" w14:textId="77777777" w:rsidR="00D06D1E" w:rsidRPr="0054444E" w:rsidRDefault="002E5231" w:rsidP="002E5231">
            <w:pPr>
              <w:rPr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 xml:space="preserve">3 </w:t>
            </w:r>
            <w:r w:rsidR="000E1FB1" w:rsidRPr="0054444E">
              <w:rPr>
                <w:rFonts w:ascii="Times New Roman" w:hAnsi="Times New Roman" w:cs="Times New Roman"/>
                <w:szCs w:val="20"/>
              </w:rPr>
              <w:t>szt</w:t>
            </w:r>
            <w:r w:rsidR="000E1FB1" w:rsidRPr="0054444E">
              <w:rPr>
                <w:szCs w:val="20"/>
              </w:rPr>
              <w:t>.</w:t>
            </w:r>
          </w:p>
        </w:tc>
      </w:tr>
      <w:tr w:rsidR="00D06D1E" w:rsidRPr="0054444E" w14:paraId="3346418F" w14:textId="77777777" w:rsidTr="00D06D1E">
        <w:tc>
          <w:tcPr>
            <w:tcW w:w="567" w:type="dxa"/>
          </w:tcPr>
          <w:p w14:paraId="34AA0357" w14:textId="4F39D606" w:rsidR="00D06D1E" w:rsidRPr="0054444E" w:rsidRDefault="005B24C0" w:rsidP="00074CF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1</w:t>
            </w:r>
            <w:r w:rsidR="00074CFE" w:rsidRPr="0054444E">
              <w:rPr>
                <w:sz w:val="20"/>
                <w:szCs w:val="20"/>
              </w:rPr>
              <w:t>0</w:t>
            </w:r>
          </w:p>
        </w:tc>
        <w:tc>
          <w:tcPr>
            <w:tcW w:w="2977" w:type="dxa"/>
          </w:tcPr>
          <w:p w14:paraId="794EDD85" w14:textId="3D0FDC97" w:rsidR="00D06D1E" w:rsidRPr="0054444E" w:rsidRDefault="00806379" w:rsidP="00584DF1">
            <w:pPr>
              <w:pStyle w:val="Akapitzlist"/>
              <w:ind w:left="0"/>
              <w:rPr>
                <w:color w:val="FF0000"/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 xml:space="preserve">Regał </w:t>
            </w:r>
          </w:p>
        </w:tc>
        <w:tc>
          <w:tcPr>
            <w:tcW w:w="4394" w:type="dxa"/>
          </w:tcPr>
          <w:p w14:paraId="6EFF4BA6" w14:textId="77777777" w:rsidR="00D06D1E" w:rsidRPr="0054444E" w:rsidRDefault="005218F0" w:rsidP="005218F0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 xml:space="preserve">z płyty meblowej </w:t>
            </w:r>
            <w:r w:rsidR="00741A35" w:rsidRPr="0054444E">
              <w:rPr>
                <w:sz w:val="20"/>
                <w:szCs w:val="20"/>
              </w:rPr>
              <w:t xml:space="preserve">gr. 18 mm, </w:t>
            </w:r>
            <w:r w:rsidRPr="0054444E">
              <w:rPr>
                <w:sz w:val="20"/>
                <w:szCs w:val="20"/>
              </w:rPr>
              <w:t>w kolorze buku (lub zbliżonym), wymiary 80 cm x 40 cm x 180 cm</w:t>
            </w:r>
          </w:p>
          <w:p w14:paraId="61952B01" w14:textId="0EBF88CB" w:rsidR="00584DF1" w:rsidRPr="0054444E" w:rsidRDefault="00584DF1" w:rsidP="005218F0">
            <w:pPr>
              <w:pStyle w:val="Akapitzlist"/>
              <w:ind w:left="0"/>
              <w:rPr>
                <w:sz w:val="20"/>
                <w:szCs w:val="20"/>
              </w:rPr>
            </w:pPr>
          </w:p>
        </w:tc>
        <w:tc>
          <w:tcPr>
            <w:tcW w:w="1129" w:type="dxa"/>
          </w:tcPr>
          <w:p w14:paraId="329FB096" w14:textId="07653C90" w:rsidR="00D06D1E" w:rsidRPr="0054444E" w:rsidRDefault="00584DF1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5</w:t>
            </w:r>
            <w:r w:rsidR="00816FFA" w:rsidRPr="0054444E">
              <w:rPr>
                <w:sz w:val="20"/>
                <w:szCs w:val="20"/>
              </w:rPr>
              <w:t xml:space="preserve"> szt.</w:t>
            </w:r>
          </w:p>
        </w:tc>
      </w:tr>
      <w:tr w:rsidR="00D06D1E" w:rsidRPr="0054444E" w14:paraId="4C4B4B1E" w14:textId="77777777" w:rsidTr="00D06D1E">
        <w:tc>
          <w:tcPr>
            <w:tcW w:w="567" w:type="dxa"/>
          </w:tcPr>
          <w:p w14:paraId="375DFEE8" w14:textId="4B894279" w:rsidR="00D06D1E" w:rsidRPr="0054444E" w:rsidRDefault="00806379" w:rsidP="00584DF1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1</w:t>
            </w:r>
            <w:r w:rsidR="00584DF1" w:rsidRPr="0054444E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14:paraId="2C08E52C" w14:textId="77777777" w:rsidR="00D06D1E" w:rsidRPr="0054444E" w:rsidRDefault="00806379" w:rsidP="00F2508B">
            <w:pPr>
              <w:pStyle w:val="Akapitzlist"/>
              <w:ind w:left="0"/>
              <w:rPr>
                <w:color w:val="FF0000"/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 xml:space="preserve">Komoda </w:t>
            </w:r>
            <w:r w:rsidR="00F2508B" w:rsidRPr="0054444E">
              <w:rPr>
                <w:sz w:val="20"/>
                <w:szCs w:val="20"/>
              </w:rPr>
              <w:t>pod telewizor</w:t>
            </w:r>
          </w:p>
        </w:tc>
        <w:tc>
          <w:tcPr>
            <w:tcW w:w="4394" w:type="dxa"/>
          </w:tcPr>
          <w:p w14:paraId="6C4C891F" w14:textId="77777777" w:rsidR="00D06D1E" w:rsidRPr="0054444E" w:rsidRDefault="00F2508B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materiał wykonania: laminowana płyta meblowa w kolorze buku (lub zbliżonym), wymiary: długość: 120 cm, szerokość: 40 cm, wysokość: 90-100 cm, 2 zamykane szafki z półkami (2 półki w każdej), 4 szuflady umieszczone w środkowej części</w:t>
            </w:r>
          </w:p>
        </w:tc>
        <w:tc>
          <w:tcPr>
            <w:tcW w:w="1129" w:type="dxa"/>
          </w:tcPr>
          <w:p w14:paraId="4F3556AF" w14:textId="77777777" w:rsidR="00D06D1E" w:rsidRPr="0054444E" w:rsidRDefault="00F2508B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1 szt.</w:t>
            </w:r>
          </w:p>
        </w:tc>
      </w:tr>
      <w:tr w:rsidR="00D06D1E" w:rsidRPr="0054444E" w14:paraId="3BA781C2" w14:textId="77777777" w:rsidTr="00D06D1E">
        <w:tc>
          <w:tcPr>
            <w:tcW w:w="567" w:type="dxa"/>
          </w:tcPr>
          <w:p w14:paraId="7F8DAC0A" w14:textId="70670DB4" w:rsidR="00D06D1E" w:rsidRPr="0054444E" w:rsidRDefault="00806379" w:rsidP="00074CF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1</w:t>
            </w:r>
            <w:r w:rsidR="00584DF1" w:rsidRPr="0054444E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14:paraId="790DFC48" w14:textId="77777777" w:rsidR="00D06D1E" w:rsidRPr="0054444E" w:rsidRDefault="00806379" w:rsidP="00D06D1E">
            <w:pPr>
              <w:pStyle w:val="Akapitzlist"/>
              <w:ind w:left="0"/>
              <w:rPr>
                <w:color w:val="FF0000"/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Regał do pomieszczenia gospodarczego</w:t>
            </w:r>
          </w:p>
        </w:tc>
        <w:tc>
          <w:tcPr>
            <w:tcW w:w="4394" w:type="dxa"/>
          </w:tcPr>
          <w:p w14:paraId="289451B7" w14:textId="12930BBA" w:rsidR="003B0FFF" w:rsidRPr="0054444E" w:rsidRDefault="005218F0" w:rsidP="005218F0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 xml:space="preserve">z płyty meblowej </w:t>
            </w:r>
            <w:r w:rsidR="003B0FFF" w:rsidRPr="0054444E">
              <w:rPr>
                <w:sz w:val="20"/>
                <w:szCs w:val="20"/>
              </w:rPr>
              <w:t xml:space="preserve">grubości 18 mm, </w:t>
            </w:r>
            <w:r w:rsidRPr="0054444E">
              <w:rPr>
                <w:sz w:val="20"/>
                <w:szCs w:val="20"/>
              </w:rPr>
              <w:t>w kolorze buku (lub zbliżonym), wykonany zgodnie z załącznikiem graficznym</w:t>
            </w:r>
            <w:r w:rsidR="00D767C4" w:rsidRPr="0054444E">
              <w:rPr>
                <w:sz w:val="20"/>
                <w:szCs w:val="20"/>
              </w:rPr>
              <w:t xml:space="preserve"> nr 3</w:t>
            </w:r>
            <w:r w:rsidRPr="0054444E">
              <w:rPr>
                <w:sz w:val="20"/>
                <w:szCs w:val="20"/>
              </w:rPr>
              <w:t>, konieczność wykonania dokładnych pomiarów przez Wykonawcę przed wykonaniem mebli</w:t>
            </w:r>
          </w:p>
        </w:tc>
        <w:tc>
          <w:tcPr>
            <w:tcW w:w="1129" w:type="dxa"/>
          </w:tcPr>
          <w:p w14:paraId="5D0FA12F" w14:textId="77777777" w:rsidR="00D06D1E" w:rsidRPr="0054444E" w:rsidRDefault="00816FFA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1 szt.</w:t>
            </w:r>
          </w:p>
        </w:tc>
      </w:tr>
      <w:tr w:rsidR="00D06D1E" w:rsidRPr="0054444E" w14:paraId="2E81F573" w14:textId="77777777" w:rsidTr="00D06D1E">
        <w:tc>
          <w:tcPr>
            <w:tcW w:w="567" w:type="dxa"/>
          </w:tcPr>
          <w:p w14:paraId="190523A2" w14:textId="6CB1AA89" w:rsidR="00D06D1E" w:rsidRPr="0054444E" w:rsidRDefault="003B0FFF" w:rsidP="00074CF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1</w:t>
            </w:r>
            <w:r w:rsidR="00584DF1" w:rsidRPr="0054444E"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14:paraId="7534D01F" w14:textId="77777777" w:rsidR="00D06D1E" w:rsidRPr="0054444E" w:rsidRDefault="00E11B2E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Krzesła tapicerowane</w:t>
            </w:r>
          </w:p>
        </w:tc>
        <w:tc>
          <w:tcPr>
            <w:tcW w:w="4394" w:type="dxa"/>
          </w:tcPr>
          <w:p w14:paraId="0621200A" w14:textId="77777777" w:rsidR="00D06D1E" w:rsidRPr="0054444E" w:rsidRDefault="00361DE9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typ skandynawski, kolor tkaniny szary, korpus drewniany, szerokość siedziska 45-48 cm., głębokość siedziska 40-43 cm., maksymalne obciążenie 120 kg</w:t>
            </w:r>
          </w:p>
        </w:tc>
        <w:tc>
          <w:tcPr>
            <w:tcW w:w="1129" w:type="dxa"/>
          </w:tcPr>
          <w:p w14:paraId="3FD6CCF7" w14:textId="77777777" w:rsidR="00D06D1E" w:rsidRPr="0054444E" w:rsidRDefault="00E11B2E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50 szt.</w:t>
            </w:r>
          </w:p>
        </w:tc>
      </w:tr>
      <w:tr w:rsidR="00D06D1E" w:rsidRPr="0054444E" w14:paraId="043AD952" w14:textId="77777777" w:rsidTr="00D06D1E">
        <w:tc>
          <w:tcPr>
            <w:tcW w:w="567" w:type="dxa"/>
          </w:tcPr>
          <w:p w14:paraId="4AB20ED3" w14:textId="48A7046A" w:rsidR="00D06D1E" w:rsidRPr="0054444E" w:rsidRDefault="003B0FFF" w:rsidP="00074CF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1</w:t>
            </w:r>
            <w:r w:rsidR="00584DF1" w:rsidRPr="0054444E">
              <w:rPr>
                <w:sz w:val="20"/>
                <w:szCs w:val="20"/>
              </w:rPr>
              <w:t>4</w:t>
            </w:r>
          </w:p>
        </w:tc>
        <w:tc>
          <w:tcPr>
            <w:tcW w:w="2977" w:type="dxa"/>
          </w:tcPr>
          <w:p w14:paraId="2BEF8A86" w14:textId="77777777" w:rsidR="00D06D1E" w:rsidRPr="0054444E" w:rsidRDefault="00E11B2E" w:rsidP="00E11B2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 xml:space="preserve">Stół świetlicowy  </w:t>
            </w:r>
          </w:p>
        </w:tc>
        <w:tc>
          <w:tcPr>
            <w:tcW w:w="4394" w:type="dxa"/>
          </w:tcPr>
          <w:p w14:paraId="1FA1F04D" w14:textId="77777777" w:rsidR="00D06D1E" w:rsidRPr="0054444E" w:rsidRDefault="00E11B2E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wymiary: 800 x 800 mm., kolor buk,  blat stołowy wykonany z laminowanej płyty wiórowej grubości 18 mm z 2 mm obrzeżem ABS, metalowa konstrukcja stołu wykonana ze spawanych stalowych profili,  rama stołu z profili 35 x 20 mm, nogi stołu 30 x 30 mm, nogi wyposażone są w plastikowe końcówki i śruby</w:t>
            </w:r>
            <w:r w:rsidRPr="0054444E">
              <w:t xml:space="preserve"> </w:t>
            </w:r>
            <w:r w:rsidRPr="0054444E">
              <w:rPr>
                <w:sz w:val="20"/>
                <w:szCs w:val="20"/>
              </w:rPr>
              <w:t>rektyfikacyjne, wykończenie metalowych części farbą</w:t>
            </w:r>
            <w:r w:rsidRPr="0054444E">
              <w:t xml:space="preserve"> </w:t>
            </w:r>
            <w:r w:rsidRPr="0054444E">
              <w:rPr>
                <w:sz w:val="20"/>
                <w:szCs w:val="20"/>
              </w:rPr>
              <w:t>proszkową w kolorze szarym, wysokość stołu 735 mm</w:t>
            </w:r>
          </w:p>
        </w:tc>
        <w:tc>
          <w:tcPr>
            <w:tcW w:w="1129" w:type="dxa"/>
          </w:tcPr>
          <w:p w14:paraId="228C879A" w14:textId="77777777" w:rsidR="00D06D1E" w:rsidRPr="0054444E" w:rsidRDefault="00E11B2E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25 szt.</w:t>
            </w:r>
          </w:p>
        </w:tc>
      </w:tr>
      <w:tr w:rsidR="00F2508B" w:rsidRPr="0054444E" w14:paraId="70801E61" w14:textId="77777777" w:rsidTr="00D06D1E">
        <w:tc>
          <w:tcPr>
            <w:tcW w:w="567" w:type="dxa"/>
          </w:tcPr>
          <w:p w14:paraId="60AFBF02" w14:textId="0C01A998" w:rsidR="00F2508B" w:rsidRPr="0054444E" w:rsidRDefault="003B0FFF" w:rsidP="00074CF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1</w:t>
            </w:r>
            <w:r w:rsidR="00584DF1" w:rsidRPr="0054444E"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14:paraId="513F8D9C" w14:textId="77777777" w:rsidR="00F2508B" w:rsidRPr="0054444E" w:rsidRDefault="00816FFA" w:rsidP="00E11B2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Stolik kawowy</w:t>
            </w:r>
          </w:p>
        </w:tc>
        <w:tc>
          <w:tcPr>
            <w:tcW w:w="4394" w:type="dxa"/>
          </w:tcPr>
          <w:p w14:paraId="0E288A5E" w14:textId="41771BC7" w:rsidR="00F2508B" w:rsidRPr="0054444E" w:rsidRDefault="00816FFA" w:rsidP="00DD1905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wymiary 70 x70 cm., wysokość 43 cm., stelaż metalowe w kolorze czarnym lub szarym, blat stolika wykonany z litego drewna, olejowanego</w:t>
            </w:r>
          </w:p>
        </w:tc>
        <w:tc>
          <w:tcPr>
            <w:tcW w:w="1129" w:type="dxa"/>
          </w:tcPr>
          <w:p w14:paraId="4450F2D1" w14:textId="77777777" w:rsidR="00F2508B" w:rsidRPr="0054444E" w:rsidRDefault="00816FFA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1 szt.</w:t>
            </w:r>
          </w:p>
        </w:tc>
      </w:tr>
      <w:tr w:rsidR="00816FFA" w:rsidRPr="0054444E" w14:paraId="70483E96" w14:textId="77777777" w:rsidTr="00D06D1E">
        <w:tc>
          <w:tcPr>
            <w:tcW w:w="567" w:type="dxa"/>
          </w:tcPr>
          <w:p w14:paraId="7E1A6300" w14:textId="7CA919C2" w:rsidR="00816FFA" w:rsidRPr="0054444E" w:rsidRDefault="00584DF1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16</w:t>
            </w:r>
          </w:p>
        </w:tc>
        <w:tc>
          <w:tcPr>
            <w:tcW w:w="2977" w:type="dxa"/>
          </w:tcPr>
          <w:p w14:paraId="5554E944" w14:textId="77777777" w:rsidR="00816FFA" w:rsidRPr="0054444E" w:rsidRDefault="00816FFA" w:rsidP="00E11B2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Komplet wypoczynkowy:</w:t>
            </w:r>
          </w:p>
        </w:tc>
        <w:tc>
          <w:tcPr>
            <w:tcW w:w="4394" w:type="dxa"/>
          </w:tcPr>
          <w:p w14:paraId="3585AFB1" w14:textId="77777777" w:rsidR="00816FFA" w:rsidRPr="0054444E" w:rsidRDefault="00816FFA" w:rsidP="00816FFA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 xml:space="preserve">- sofa 2-osobowa </w:t>
            </w:r>
          </w:p>
          <w:p w14:paraId="64B1F8E8" w14:textId="77777777" w:rsidR="00816FFA" w:rsidRPr="0054444E" w:rsidRDefault="00816FFA" w:rsidP="00816FFA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 xml:space="preserve">- fotel </w:t>
            </w:r>
          </w:p>
          <w:p w14:paraId="1AA6D3CB" w14:textId="77777777" w:rsidR="00816FFA" w:rsidRPr="0054444E" w:rsidRDefault="00816FFA" w:rsidP="00816FFA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 xml:space="preserve">kolor tkaniny szary, styl skandynawski, korpus drewniany, </w:t>
            </w:r>
          </w:p>
          <w:p w14:paraId="0D17E1B9" w14:textId="77777777" w:rsidR="00816FFA" w:rsidRPr="0054444E" w:rsidRDefault="00816FFA" w:rsidP="00816FFA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 xml:space="preserve">sofa wymiary: szerokość: 180-185cm, wysokość: 73-75cm., głębokość: 70-73cm, </w:t>
            </w:r>
          </w:p>
          <w:p w14:paraId="683B3AEA" w14:textId="77777777" w:rsidR="00816FFA" w:rsidRPr="0054444E" w:rsidRDefault="00816FFA" w:rsidP="00816FFA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fotel wymiary: szerokość siedziska 45-48cm, głębokość siedziska: 50-55 cm, wysokość całkowita: 73-75cm. głębokość całkowita: 70-75 cm</w:t>
            </w:r>
          </w:p>
          <w:p w14:paraId="43501280" w14:textId="77777777" w:rsidR="00816FFA" w:rsidRPr="0054444E" w:rsidRDefault="00816FFA" w:rsidP="00D06D1E">
            <w:pPr>
              <w:pStyle w:val="Akapitzlist"/>
              <w:ind w:left="0"/>
              <w:rPr>
                <w:sz w:val="20"/>
                <w:szCs w:val="20"/>
              </w:rPr>
            </w:pPr>
          </w:p>
        </w:tc>
        <w:tc>
          <w:tcPr>
            <w:tcW w:w="1129" w:type="dxa"/>
          </w:tcPr>
          <w:p w14:paraId="71E29D20" w14:textId="77777777" w:rsidR="00816FFA" w:rsidRPr="0054444E" w:rsidRDefault="00816FFA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1 szt.</w:t>
            </w:r>
          </w:p>
          <w:p w14:paraId="1DB2D2A8" w14:textId="77777777" w:rsidR="00816FFA" w:rsidRPr="0054444E" w:rsidRDefault="00816FFA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2 szt.</w:t>
            </w:r>
          </w:p>
        </w:tc>
      </w:tr>
      <w:tr w:rsidR="001B585A" w:rsidRPr="0054444E" w14:paraId="076B3282" w14:textId="77777777" w:rsidTr="00D06D1E">
        <w:tc>
          <w:tcPr>
            <w:tcW w:w="567" w:type="dxa"/>
          </w:tcPr>
          <w:p w14:paraId="1E95EC3E" w14:textId="18018833" w:rsidR="001B585A" w:rsidRPr="0054444E" w:rsidRDefault="00584DF1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17</w:t>
            </w:r>
          </w:p>
        </w:tc>
        <w:tc>
          <w:tcPr>
            <w:tcW w:w="2977" w:type="dxa"/>
          </w:tcPr>
          <w:p w14:paraId="7894C1CA" w14:textId="77777777" w:rsidR="001B585A" w:rsidRPr="0054444E" w:rsidRDefault="001B585A" w:rsidP="00E11B2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Tapczan jednoosobowy</w:t>
            </w:r>
          </w:p>
        </w:tc>
        <w:tc>
          <w:tcPr>
            <w:tcW w:w="4394" w:type="dxa"/>
          </w:tcPr>
          <w:p w14:paraId="7DDB5638" w14:textId="77777777" w:rsidR="001B585A" w:rsidRPr="0054444E" w:rsidRDefault="001B585A" w:rsidP="00816FFA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b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wymiary powierzchni do spania: 195 x 90 (min), z materacem w komplecie,</w:t>
            </w:r>
            <w:r w:rsidRPr="0054444E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r w:rsidRPr="0054444E">
              <w:rPr>
                <w:rStyle w:val="Pogrubienie"/>
                <w:rFonts w:ascii="Times New Roman" w:hAnsi="Times New Roman" w:cs="Times New Roman"/>
                <w:b w:val="0"/>
                <w:szCs w:val="20"/>
              </w:rPr>
              <w:t>w całości tapicerowany wysokiej klasy tkaniną obiciową, w kolorze szarym lub brązu</w:t>
            </w:r>
          </w:p>
        </w:tc>
        <w:tc>
          <w:tcPr>
            <w:tcW w:w="1129" w:type="dxa"/>
          </w:tcPr>
          <w:p w14:paraId="62879BA7" w14:textId="77777777" w:rsidR="001B585A" w:rsidRPr="0054444E" w:rsidRDefault="001B585A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3 szt.</w:t>
            </w:r>
          </w:p>
        </w:tc>
      </w:tr>
      <w:tr w:rsidR="001B585A" w:rsidRPr="0054444E" w14:paraId="011ECA6C" w14:textId="77777777" w:rsidTr="00D06D1E">
        <w:tc>
          <w:tcPr>
            <w:tcW w:w="567" w:type="dxa"/>
          </w:tcPr>
          <w:p w14:paraId="367D5ABA" w14:textId="6D4A07EC" w:rsidR="001B585A" w:rsidRPr="0054444E" w:rsidRDefault="00584DF1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18</w:t>
            </w:r>
          </w:p>
        </w:tc>
        <w:tc>
          <w:tcPr>
            <w:tcW w:w="2977" w:type="dxa"/>
          </w:tcPr>
          <w:p w14:paraId="020E5F93" w14:textId="77777777" w:rsidR="001B585A" w:rsidRPr="0054444E" w:rsidRDefault="001B585A" w:rsidP="00E11B2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Stolik pomocniczy</w:t>
            </w:r>
          </w:p>
        </w:tc>
        <w:tc>
          <w:tcPr>
            <w:tcW w:w="4394" w:type="dxa"/>
          </w:tcPr>
          <w:p w14:paraId="7C75413F" w14:textId="77777777" w:rsidR="001B585A" w:rsidRPr="0054444E" w:rsidRDefault="001B585A" w:rsidP="001B585A">
            <w:pPr>
              <w:tabs>
                <w:tab w:val="left" w:pos="284"/>
                <w:tab w:val="left" w:pos="567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wymiary: 500 mm x 350 mm, wys. 600 mm, drewniany, w kolorze buku, wykonany z dwustronnie laminowanej płyty wiórowej, metalowy stelaż w kolorze czarnym</w:t>
            </w:r>
          </w:p>
          <w:p w14:paraId="39550C98" w14:textId="77777777" w:rsidR="001B585A" w:rsidRPr="0054444E" w:rsidRDefault="001B585A" w:rsidP="00816FFA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29" w:type="dxa"/>
          </w:tcPr>
          <w:p w14:paraId="0ED0F39F" w14:textId="77777777" w:rsidR="001B585A" w:rsidRPr="0054444E" w:rsidRDefault="001B585A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3 szt.</w:t>
            </w:r>
          </w:p>
        </w:tc>
      </w:tr>
      <w:tr w:rsidR="00DD1905" w:rsidRPr="0054444E" w14:paraId="05AA3259" w14:textId="77777777" w:rsidTr="00D06D1E">
        <w:tc>
          <w:tcPr>
            <w:tcW w:w="567" w:type="dxa"/>
          </w:tcPr>
          <w:p w14:paraId="4FCFFCF2" w14:textId="59034F1F" w:rsidR="00DD1905" w:rsidRPr="0054444E" w:rsidRDefault="00584DF1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2977" w:type="dxa"/>
          </w:tcPr>
          <w:p w14:paraId="7927A900" w14:textId="5B15B6E6" w:rsidR="00DD1905" w:rsidRPr="0054444E" w:rsidRDefault="00DD1905" w:rsidP="00E11B2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Narożnik</w:t>
            </w:r>
          </w:p>
        </w:tc>
        <w:tc>
          <w:tcPr>
            <w:tcW w:w="4394" w:type="dxa"/>
          </w:tcPr>
          <w:p w14:paraId="018B6415" w14:textId="0B98F82A" w:rsidR="00DD1905" w:rsidRPr="0054444E" w:rsidRDefault="00565CAF" w:rsidP="00565CAF">
            <w:pPr>
              <w:tabs>
                <w:tab w:val="left" w:pos="284"/>
                <w:tab w:val="left" w:pos="567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 xml:space="preserve">w literę L, wymiary: min. 300 cm x min. 200 cm, bez funkcji spania, możliwość samodzielnej zmiany układu strony, tkanina wysokiej jakości w kolorze szarym, obie części narożnika wyposażone w oparcia, wysokość siedziska ok. 45 cm, </w:t>
            </w:r>
          </w:p>
        </w:tc>
        <w:tc>
          <w:tcPr>
            <w:tcW w:w="1129" w:type="dxa"/>
          </w:tcPr>
          <w:p w14:paraId="5B8B2F80" w14:textId="6B16862B" w:rsidR="00DD1905" w:rsidRPr="0054444E" w:rsidRDefault="00DD1905" w:rsidP="00D06D1E">
            <w:pPr>
              <w:pStyle w:val="Akapitzlist"/>
              <w:ind w:left="0"/>
              <w:rPr>
                <w:sz w:val="20"/>
                <w:szCs w:val="20"/>
              </w:rPr>
            </w:pPr>
            <w:r w:rsidRPr="0054444E">
              <w:rPr>
                <w:sz w:val="20"/>
                <w:szCs w:val="20"/>
              </w:rPr>
              <w:t>1 szt.</w:t>
            </w:r>
          </w:p>
        </w:tc>
      </w:tr>
    </w:tbl>
    <w:p w14:paraId="0DC36B59" w14:textId="77777777" w:rsidR="00D06D1E" w:rsidRPr="0054444E" w:rsidRDefault="00D06D1E" w:rsidP="00567045">
      <w:pPr>
        <w:rPr>
          <w:rFonts w:ascii="Times New Roman CE" w:hAnsi="Times New Roman CE"/>
          <w:b/>
          <w:sz w:val="26"/>
          <w:szCs w:val="26"/>
        </w:rPr>
      </w:pPr>
    </w:p>
    <w:p w14:paraId="1CF9FBF4" w14:textId="5D4A5CED" w:rsidR="00C6179B" w:rsidRPr="0054444E" w:rsidRDefault="00104A1F" w:rsidP="00C6179B">
      <w:pPr>
        <w:pStyle w:val="Akapitzlist"/>
        <w:numPr>
          <w:ilvl w:val="0"/>
          <w:numId w:val="2"/>
        </w:numPr>
        <w:rPr>
          <w:rFonts w:ascii="Times New Roman CE" w:hAnsi="Times New Roman CE"/>
          <w:b/>
          <w:sz w:val="26"/>
          <w:szCs w:val="26"/>
        </w:rPr>
      </w:pPr>
      <w:r w:rsidRPr="0054444E">
        <w:rPr>
          <w:rFonts w:ascii="Times New Roman CE" w:hAnsi="Times New Roman CE"/>
          <w:b/>
          <w:sz w:val="26"/>
          <w:szCs w:val="26"/>
        </w:rPr>
        <w:t>G</w:t>
      </w:r>
      <w:r w:rsidR="00C6179B" w:rsidRPr="0054444E">
        <w:rPr>
          <w:rFonts w:ascii="Times New Roman CE" w:hAnsi="Times New Roman CE"/>
          <w:b/>
          <w:sz w:val="26"/>
          <w:szCs w:val="26"/>
        </w:rPr>
        <w:t>ry planszowe</w:t>
      </w:r>
      <w:r w:rsidRPr="0054444E">
        <w:rPr>
          <w:rFonts w:ascii="Times New Roman CE" w:hAnsi="Times New Roman CE"/>
          <w:b/>
          <w:sz w:val="26"/>
          <w:szCs w:val="26"/>
        </w:rPr>
        <w:t xml:space="preserve"> i terapeutyczne</w:t>
      </w:r>
      <w:r w:rsidR="00970B52" w:rsidRPr="0054444E">
        <w:rPr>
          <w:rFonts w:ascii="Times New Roman CE" w:hAnsi="Times New Roman CE"/>
          <w:b/>
          <w:sz w:val="26"/>
          <w:szCs w:val="26"/>
        </w:rPr>
        <w:t xml:space="preserve"> </w:t>
      </w:r>
      <w:r w:rsidR="00714E5C" w:rsidRPr="0054444E">
        <w:rPr>
          <w:rFonts w:ascii="Times New Roman CE" w:hAnsi="Times New Roman CE"/>
          <w:b/>
          <w:sz w:val="26"/>
          <w:szCs w:val="26"/>
        </w:rPr>
        <w:t xml:space="preserve">– Kod CPV </w:t>
      </w:r>
      <w:r w:rsidR="001D6414" w:rsidRPr="0054444E">
        <w:rPr>
          <w:rFonts w:ascii="Times New Roman CE" w:hAnsi="Times New Roman CE"/>
          <w:b/>
          <w:sz w:val="26"/>
          <w:szCs w:val="26"/>
        </w:rPr>
        <w:t>–</w:t>
      </w:r>
      <w:r w:rsidR="00714E5C" w:rsidRPr="0054444E">
        <w:rPr>
          <w:rFonts w:ascii="Times New Roman CE" w:hAnsi="Times New Roman CE"/>
          <w:b/>
          <w:sz w:val="26"/>
          <w:szCs w:val="26"/>
        </w:rPr>
        <w:t xml:space="preserve"> 375</w:t>
      </w:r>
      <w:r w:rsidR="001D6414" w:rsidRPr="0054444E">
        <w:rPr>
          <w:rFonts w:ascii="Times New Roman CE" w:hAnsi="Times New Roman CE"/>
          <w:b/>
          <w:sz w:val="26"/>
          <w:szCs w:val="26"/>
        </w:rPr>
        <w:t>24100-8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601"/>
        <w:gridCol w:w="2943"/>
        <w:gridCol w:w="4394"/>
        <w:gridCol w:w="1129"/>
      </w:tblGrid>
      <w:tr w:rsidR="00104A1F" w:rsidRPr="0054444E" w14:paraId="7C957C2E" w14:textId="77777777" w:rsidTr="00104A1F">
        <w:tc>
          <w:tcPr>
            <w:tcW w:w="601" w:type="dxa"/>
          </w:tcPr>
          <w:p w14:paraId="3D438DD4" w14:textId="77777777" w:rsidR="00104A1F" w:rsidRPr="0054444E" w:rsidRDefault="00104A1F" w:rsidP="00104A1F">
            <w:pPr>
              <w:rPr>
                <w:rFonts w:ascii="Times New Roman CE" w:hAnsi="Times New Roman CE"/>
                <w:b/>
                <w:szCs w:val="20"/>
              </w:rPr>
            </w:pPr>
            <w:r w:rsidRPr="0054444E">
              <w:rPr>
                <w:rFonts w:ascii="Times New Roman CE" w:hAnsi="Times New Roman CE"/>
                <w:b/>
                <w:szCs w:val="20"/>
              </w:rPr>
              <w:t>Lp.</w:t>
            </w:r>
          </w:p>
        </w:tc>
        <w:tc>
          <w:tcPr>
            <w:tcW w:w="2943" w:type="dxa"/>
          </w:tcPr>
          <w:p w14:paraId="63A4D977" w14:textId="77777777" w:rsidR="00104A1F" w:rsidRPr="0054444E" w:rsidRDefault="00104A1F" w:rsidP="00104A1F">
            <w:pPr>
              <w:rPr>
                <w:rFonts w:ascii="Times New Roman CE" w:hAnsi="Times New Roman CE"/>
                <w:b/>
                <w:szCs w:val="20"/>
              </w:rPr>
            </w:pPr>
            <w:r w:rsidRPr="0054444E">
              <w:rPr>
                <w:rFonts w:ascii="Times New Roman CE" w:hAnsi="Times New Roman CE"/>
                <w:b/>
                <w:szCs w:val="20"/>
              </w:rPr>
              <w:t>Nazwa komponentu</w:t>
            </w:r>
          </w:p>
        </w:tc>
        <w:tc>
          <w:tcPr>
            <w:tcW w:w="4394" w:type="dxa"/>
          </w:tcPr>
          <w:p w14:paraId="46378B7D" w14:textId="77777777" w:rsidR="00104A1F" w:rsidRPr="0054444E" w:rsidRDefault="00104A1F" w:rsidP="00104A1F">
            <w:pPr>
              <w:rPr>
                <w:rFonts w:ascii="Times New Roman CE" w:hAnsi="Times New Roman CE"/>
                <w:b/>
                <w:szCs w:val="20"/>
              </w:rPr>
            </w:pPr>
            <w:r w:rsidRPr="0054444E">
              <w:rPr>
                <w:rFonts w:ascii="Times New Roman CE" w:hAnsi="Times New Roman CE"/>
                <w:b/>
                <w:szCs w:val="20"/>
              </w:rPr>
              <w:t>Wymagane parametry techniczne</w:t>
            </w:r>
          </w:p>
        </w:tc>
        <w:tc>
          <w:tcPr>
            <w:tcW w:w="1129" w:type="dxa"/>
          </w:tcPr>
          <w:p w14:paraId="5BEF0B68" w14:textId="77777777" w:rsidR="00104A1F" w:rsidRPr="0054444E" w:rsidRDefault="00104A1F" w:rsidP="00104A1F">
            <w:pPr>
              <w:rPr>
                <w:rFonts w:ascii="Times New Roman CE" w:hAnsi="Times New Roman CE"/>
                <w:b/>
                <w:szCs w:val="20"/>
              </w:rPr>
            </w:pPr>
            <w:r w:rsidRPr="0054444E">
              <w:rPr>
                <w:rFonts w:ascii="Times New Roman CE" w:hAnsi="Times New Roman CE"/>
                <w:b/>
                <w:szCs w:val="20"/>
              </w:rPr>
              <w:t>Ilość</w:t>
            </w:r>
          </w:p>
        </w:tc>
      </w:tr>
      <w:tr w:rsidR="00104A1F" w:rsidRPr="0054444E" w14:paraId="793698F7" w14:textId="77777777" w:rsidTr="00104A1F">
        <w:tc>
          <w:tcPr>
            <w:tcW w:w="601" w:type="dxa"/>
          </w:tcPr>
          <w:p w14:paraId="0DC9E407" w14:textId="77777777" w:rsidR="00104A1F" w:rsidRPr="0054444E" w:rsidRDefault="00104A1F" w:rsidP="00104A1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</w:t>
            </w:r>
          </w:p>
        </w:tc>
        <w:tc>
          <w:tcPr>
            <w:tcW w:w="2943" w:type="dxa"/>
          </w:tcPr>
          <w:p w14:paraId="153DA900" w14:textId="77777777" w:rsidR="00104A1F" w:rsidRPr="0054444E" w:rsidRDefault="00A17F3B" w:rsidP="00104A1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Skrzynia skarbów</w:t>
            </w:r>
          </w:p>
        </w:tc>
        <w:tc>
          <w:tcPr>
            <w:tcW w:w="4394" w:type="dxa"/>
          </w:tcPr>
          <w:p w14:paraId="79893146" w14:textId="77777777" w:rsidR="00A17F3B" w:rsidRPr="0054444E" w:rsidRDefault="00A17F3B" w:rsidP="00A17F3B">
            <w:pPr>
              <w:pStyle w:val="Standard"/>
              <w:rPr>
                <w:color w:val="000000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 2 otworami, służąca do odgadywania skrywanych przedmiotów za pomocą dotyku, wykonana z lakierowanej sklejki, śr. otworów 9 cm</w:t>
            </w:r>
          </w:p>
          <w:p w14:paraId="1F344730" w14:textId="77777777" w:rsidR="00104A1F" w:rsidRPr="0054444E" w:rsidRDefault="00104A1F" w:rsidP="00104A1F">
            <w:pPr>
              <w:rPr>
                <w:rFonts w:ascii="Times New Roman CE" w:hAnsi="Times New Roman CE"/>
                <w:b/>
                <w:szCs w:val="20"/>
              </w:rPr>
            </w:pPr>
          </w:p>
        </w:tc>
        <w:tc>
          <w:tcPr>
            <w:tcW w:w="1129" w:type="dxa"/>
          </w:tcPr>
          <w:p w14:paraId="339BC08C" w14:textId="77777777" w:rsidR="00104A1F" w:rsidRPr="0054444E" w:rsidRDefault="00A17F3B" w:rsidP="00104A1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2 szt.</w:t>
            </w:r>
          </w:p>
        </w:tc>
      </w:tr>
      <w:tr w:rsidR="00104A1F" w:rsidRPr="0054444E" w14:paraId="50D24897" w14:textId="77777777" w:rsidTr="00104A1F">
        <w:tc>
          <w:tcPr>
            <w:tcW w:w="601" w:type="dxa"/>
          </w:tcPr>
          <w:p w14:paraId="3E974154" w14:textId="77777777" w:rsidR="00104A1F" w:rsidRPr="0054444E" w:rsidRDefault="00A17F3B" w:rsidP="00104A1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2</w:t>
            </w:r>
          </w:p>
        </w:tc>
        <w:tc>
          <w:tcPr>
            <w:tcW w:w="2943" w:type="dxa"/>
          </w:tcPr>
          <w:p w14:paraId="4BB20842" w14:textId="77777777" w:rsidR="00104A1F" w:rsidRPr="0054444E" w:rsidRDefault="00A17F3B" w:rsidP="00104A1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Szachy drewniane</w:t>
            </w:r>
          </w:p>
        </w:tc>
        <w:tc>
          <w:tcPr>
            <w:tcW w:w="4394" w:type="dxa"/>
          </w:tcPr>
          <w:p w14:paraId="07F3B687" w14:textId="77777777" w:rsidR="00104A1F" w:rsidRPr="0054444E" w:rsidRDefault="00A17F3B" w:rsidP="00A17F3B">
            <w:pPr>
              <w:pStyle w:val="Standard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 wymiarach 42 cm x 42 cm, z wewnętrzną wyściółką na figury </w:t>
            </w:r>
          </w:p>
        </w:tc>
        <w:tc>
          <w:tcPr>
            <w:tcW w:w="1129" w:type="dxa"/>
          </w:tcPr>
          <w:p w14:paraId="2BAE17C2" w14:textId="77777777" w:rsidR="00104A1F" w:rsidRPr="0054444E" w:rsidRDefault="00265275" w:rsidP="00104A1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2</w:t>
            </w:r>
            <w:r w:rsidR="00A17F3B" w:rsidRPr="0054444E">
              <w:rPr>
                <w:rFonts w:ascii="Times New Roman CE" w:hAnsi="Times New Roman CE"/>
                <w:szCs w:val="20"/>
              </w:rPr>
              <w:t xml:space="preserve"> szt.</w:t>
            </w:r>
          </w:p>
        </w:tc>
      </w:tr>
      <w:tr w:rsidR="00104A1F" w:rsidRPr="0054444E" w14:paraId="2FC391C8" w14:textId="77777777" w:rsidTr="00104A1F">
        <w:tc>
          <w:tcPr>
            <w:tcW w:w="601" w:type="dxa"/>
          </w:tcPr>
          <w:p w14:paraId="2E379DE7" w14:textId="77777777" w:rsidR="00104A1F" w:rsidRPr="0054444E" w:rsidRDefault="00A17F3B" w:rsidP="00104A1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3</w:t>
            </w:r>
          </w:p>
        </w:tc>
        <w:tc>
          <w:tcPr>
            <w:tcW w:w="2943" w:type="dxa"/>
          </w:tcPr>
          <w:p w14:paraId="26B1609D" w14:textId="77777777" w:rsidR="00104A1F" w:rsidRPr="0054444E" w:rsidRDefault="00A17F3B" w:rsidP="00104A1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Gra planszowa</w:t>
            </w:r>
          </w:p>
        </w:tc>
        <w:tc>
          <w:tcPr>
            <w:tcW w:w="4394" w:type="dxa"/>
          </w:tcPr>
          <w:p w14:paraId="7DD43BA0" w14:textId="77777777" w:rsidR="00A17F3B" w:rsidRPr="0054444E" w:rsidRDefault="00A17F3B" w:rsidP="00A17F3B">
            <w:pPr>
              <w:pStyle w:val="Standard"/>
              <w:rPr>
                <w:color w:val="000000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Chińczyk </w:t>
            </w:r>
          </w:p>
          <w:p w14:paraId="52006C19" w14:textId="77777777" w:rsidR="00104A1F" w:rsidRPr="0054444E" w:rsidRDefault="00104A1F" w:rsidP="00104A1F">
            <w:pPr>
              <w:rPr>
                <w:rFonts w:ascii="Times New Roman CE" w:hAnsi="Times New Roman CE"/>
                <w:b/>
                <w:szCs w:val="20"/>
              </w:rPr>
            </w:pPr>
          </w:p>
        </w:tc>
        <w:tc>
          <w:tcPr>
            <w:tcW w:w="1129" w:type="dxa"/>
          </w:tcPr>
          <w:p w14:paraId="753FE866" w14:textId="77777777" w:rsidR="00104A1F" w:rsidRPr="0054444E" w:rsidRDefault="00265275" w:rsidP="00104A1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2</w:t>
            </w:r>
            <w:r w:rsidR="00A17F3B" w:rsidRPr="0054444E">
              <w:rPr>
                <w:rFonts w:ascii="Times New Roman CE" w:hAnsi="Times New Roman CE"/>
                <w:szCs w:val="20"/>
              </w:rPr>
              <w:t xml:space="preserve"> szt.</w:t>
            </w:r>
          </w:p>
        </w:tc>
      </w:tr>
      <w:tr w:rsidR="00104A1F" w:rsidRPr="0054444E" w14:paraId="158C3DF9" w14:textId="77777777" w:rsidTr="00104A1F">
        <w:tc>
          <w:tcPr>
            <w:tcW w:w="601" w:type="dxa"/>
          </w:tcPr>
          <w:p w14:paraId="7CBC81E4" w14:textId="77777777" w:rsidR="00104A1F" w:rsidRPr="0054444E" w:rsidRDefault="00A17F3B" w:rsidP="00104A1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4</w:t>
            </w:r>
          </w:p>
        </w:tc>
        <w:tc>
          <w:tcPr>
            <w:tcW w:w="2943" w:type="dxa"/>
          </w:tcPr>
          <w:p w14:paraId="66CFF8AB" w14:textId="77777777" w:rsidR="00104A1F" w:rsidRPr="0054444E" w:rsidRDefault="00A17F3B" w:rsidP="00A17F3B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Gra planszowa</w:t>
            </w:r>
          </w:p>
        </w:tc>
        <w:tc>
          <w:tcPr>
            <w:tcW w:w="4394" w:type="dxa"/>
          </w:tcPr>
          <w:p w14:paraId="5383A73D" w14:textId="77777777" w:rsidR="00104A1F" w:rsidRPr="0054444E" w:rsidRDefault="00A17F3B" w:rsidP="00A17F3B">
            <w:pPr>
              <w:pStyle w:val="Standard"/>
              <w:rPr>
                <w:rFonts w:ascii="Times New Roman CE" w:hAnsi="Times New Roman CE"/>
                <w:b/>
                <w:sz w:val="20"/>
                <w:szCs w:val="20"/>
              </w:rPr>
            </w:pPr>
            <w:r w:rsidRPr="0054444E">
              <w:rPr>
                <w:rFonts w:ascii="Times New Roman CE" w:hAnsi="Times New Roman CE"/>
                <w:sz w:val="20"/>
                <w:szCs w:val="20"/>
              </w:rPr>
              <w:t>wsiąść do pociągu Europa</w:t>
            </w:r>
          </w:p>
        </w:tc>
        <w:tc>
          <w:tcPr>
            <w:tcW w:w="1129" w:type="dxa"/>
          </w:tcPr>
          <w:p w14:paraId="7CB3B74F" w14:textId="77777777" w:rsidR="00104A1F" w:rsidRPr="0054444E" w:rsidRDefault="00265275" w:rsidP="00104A1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</w:t>
            </w:r>
            <w:r w:rsidR="00A17F3B" w:rsidRPr="0054444E">
              <w:rPr>
                <w:rFonts w:ascii="Times New Roman CE" w:hAnsi="Times New Roman CE"/>
                <w:szCs w:val="20"/>
              </w:rPr>
              <w:t xml:space="preserve"> szt.</w:t>
            </w:r>
          </w:p>
        </w:tc>
      </w:tr>
      <w:tr w:rsidR="00104A1F" w:rsidRPr="0054444E" w14:paraId="7ACABE1D" w14:textId="77777777" w:rsidTr="00104A1F">
        <w:tc>
          <w:tcPr>
            <w:tcW w:w="601" w:type="dxa"/>
          </w:tcPr>
          <w:p w14:paraId="40323F11" w14:textId="77777777" w:rsidR="00104A1F" w:rsidRPr="0054444E" w:rsidRDefault="00A17F3B" w:rsidP="00104A1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5</w:t>
            </w:r>
          </w:p>
        </w:tc>
        <w:tc>
          <w:tcPr>
            <w:tcW w:w="2943" w:type="dxa"/>
          </w:tcPr>
          <w:p w14:paraId="62AA3F33" w14:textId="77777777" w:rsidR="00104A1F" w:rsidRPr="0054444E" w:rsidRDefault="00A17F3B" w:rsidP="00104A1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Gra planszowa</w:t>
            </w:r>
          </w:p>
        </w:tc>
        <w:tc>
          <w:tcPr>
            <w:tcW w:w="4394" w:type="dxa"/>
          </w:tcPr>
          <w:p w14:paraId="38476111" w14:textId="77777777" w:rsidR="00104A1F" w:rsidRPr="0054444E" w:rsidRDefault="00A17F3B" w:rsidP="00104A1F">
            <w:pPr>
              <w:rPr>
                <w:rFonts w:ascii="Times New Roman CE" w:hAnsi="Times New Roman CE"/>
                <w:b/>
                <w:szCs w:val="20"/>
              </w:rPr>
            </w:pPr>
            <w:r w:rsidRPr="0054444E">
              <w:rPr>
                <w:rFonts w:ascii="Times New Roman" w:hAnsi="Times New Roman" w:cs="Times New Roman"/>
                <w:color w:val="000000"/>
              </w:rPr>
              <w:t>Bystre Oczko 210 elementów</w:t>
            </w:r>
          </w:p>
        </w:tc>
        <w:tc>
          <w:tcPr>
            <w:tcW w:w="1129" w:type="dxa"/>
          </w:tcPr>
          <w:p w14:paraId="2563A557" w14:textId="77777777" w:rsidR="00104A1F" w:rsidRPr="0054444E" w:rsidRDefault="00265275" w:rsidP="00104A1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</w:t>
            </w:r>
            <w:r w:rsidR="00A17F3B" w:rsidRPr="0054444E">
              <w:rPr>
                <w:rFonts w:ascii="Times New Roman CE" w:hAnsi="Times New Roman CE"/>
                <w:szCs w:val="20"/>
              </w:rPr>
              <w:t xml:space="preserve"> szt.</w:t>
            </w:r>
          </w:p>
        </w:tc>
      </w:tr>
      <w:tr w:rsidR="00104A1F" w:rsidRPr="0054444E" w14:paraId="6750B959" w14:textId="77777777" w:rsidTr="00104A1F">
        <w:tc>
          <w:tcPr>
            <w:tcW w:w="601" w:type="dxa"/>
          </w:tcPr>
          <w:p w14:paraId="4EEC51A0" w14:textId="77777777" w:rsidR="00104A1F" w:rsidRPr="0054444E" w:rsidRDefault="00A17F3B" w:rsidP="00104A1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6</w:t>
            </w:r>
          </w:p>
        </w:tc>
        <w:tc>
          <w:tcPr>
            <w:tcW w:w="2943" w:type="dxa"/>
          </w:tcPr>
          <w:p w14:paraId="5B0440F6" w14:textId="77777777" w:rsidR="00104A1F" w:rsidRPr="0054444E" w:rsidRDefault="00A17F3B" w:rsidP="00104A1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Karty do gry</w:t>
            </w:r>
          </w:p>
        </w:tc>
        <w:tc>
          <w:tcPr>
            <w:tcW w:w="4394" w:type="dxa"/>
          </w:tcPr>
          <w:p w14:paraId="4D3D1567" w14:textId="77777777" w:rsidR="00A17F3B" w:rsidRPr="0054444E" w:rsidRDefault="00A17F3B" w:rsidP="00A17F3B">
            <w:pPr>
              <w:pStyle w:val="Standard"/>
              <w:rPr>
                <w:color w:val="000000"/>
                <w:sz w:val="20"/>
                <w:szCs w:val="20"/>
              </w:rPr>
            </w:pPr>
            <w:r w:rsidRPr="00544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dla seniora, z dużymi znakami </w:t>
            </w:r>
          </w:p>
          <w:p w14:paraId="3B6AE9CF" w14:textId="77777777" w:rsidR="00104A1F" w:rsidRPr="0054444E" w:rsidRDefault="00104A1F" w:rsidP="00104A1F">
            <w:pPr>
              <w:rPr>
                <w:rFonts w:ascii="Times New Roman CE" w:hAnsi="Times New Roman CE"/>
                <w:b/>
                <w:szCs w:val="20"/>
              </w:rPr>
            </w:pPr>
          </w:p>
        </w:tc>
        <w:tc>
          <w:tcPr>
            <w:tcW w:w="1129" w:type="dxa"/>
          </w:tcPr>
          <w:p w14:paraId="0F98786D" w14:textId="77777777" w:rsidR="00104A1F" w:rsidRPr="0054444E" w:rsidRDefault="00265275" w:rsidP="00104A1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5</w:t>
            </w:r>
            <w:r w:rsidR="00A17F3B" w:rsidRPr="0054444E">
              <w:rPr>
                <w:rFonts w:ascii="Times New Roman CE" w:hAnsi="Times New Roman CE"/>
                <w:szCs w:val="20"/>
              </w:rPr>
              <w:t xml:space="preserve"> talii</w:t>
            </w:r>
          </w:p>
        </w:tc>
      </w:tr>
      <w:tr w:rsidR="00104A1F" w:rsidRPr="0054444E" w14:paraId="28A1B548" w14:textId="77777777" w:rsidTr="00104A1F">
        <w:tc>
          <w:tcPr>
            <w:tcW w:w="601" w:type="dxa"/>
          </w:tcPr>
          <w:p w14:paraId="1EE37DAD" w14:textId="77777777" w:rsidR="00104A1F" w:rsidRPr="0054444E" w:rsidRDefault="00A17F3B" w:rsidP="00104A1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7</w:t>
            </w:r>
          </w:p>
        </w:tc>
        <w:tc>
          <w:tcPr>
            <w:tcW w:w="2943" w:type="dxa"/>
          </w:tcPr>
          <w:p w14:paraId="1859105F" w14:textId="77777777" w:rsidR="00104A1F" w:rsidRPr="0054444E" w:rsidRDefault="00A17F3B" w:rsidP="00104A1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 xml:space="preserve">Domino </w:t>
            </w:r>
          </w:p>
        </w:tc>
        <w:tc>
          <w:tcPr>
            <w:tcW w:w="4394" w:type="dxa"/>
          </w:tcPr>
          <w:p w14:paraId="2BD5BAAB" w14:textId="77777777" w:rsidR="00104A1F" w:rsidRPr="0054444E" w:rsidRDefault="00A17F3B" w:rsidP="00104A1F">
            <w:pPr>
              <w:rPr>
                <w:rFonts w:ascii="Times New Roman CE" w:hAnsi="Times New Roman CE"/>
                <w:b/>
                <w:szCs w:val="20"/>
              </w:rPr>
            </w:pPr>
            <w:r w:rsidRPr="0054444E">
              <w:rPr>
                <w:rFonts w:ascii="Times New Roman" w:hAnsi="Times New Roman" w:cs="Times New Roman"/>
                <w:color w:val="000000"/>
              </w:rPr>
              <w:t xml:space="preserve">drewniane w pudełku </w:t>
            </w:r>
          </w:p>
        </w:tc>
        <w:tc>
          <w:tcPr>
            <w:tcW w:w="1129" w:type="dxa"/>
          </w:tcPr>
          <w:p w14:paraId="416707C4" w14:textId="3A9C0C00" w:rsidR="00104A1F" w:rsidRPr="0054444E" w:rsidRDefault="00B60752" w:rsidP="00104A1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2</w:t>
            </w:r>
            <w:r w:rsidR="00A17F3B" w:rsidRPr="0054444E">
              <w:rPr>
                <w:rFonts w:ascii="Times New Roman CE" w:hAnsi="Times New Roman CE"/>
                <w:szCs w:val="20"/>
              </w:rPr>
              <w:t xml:space="preserve"> szt.</w:t>
            </w:r>
          </w:p>
        </w:tc>
      </w:tr>
      <w:tr w:rsidR="00104A1F" w:rsidRPr="0054444E" w14:paraId="1ADF0A9F" w14:textId="77777777" w:rsidTr="00104A1F">
        <w:tc>
          <w:tcPr>
            <w:tcW w:w="601" w:type="dxa"/>
          </w:tcPr>
          <w:p w14:paraId="5EB46525" w14:textId="77777777" w:rsidR="00104A1F" w:rsidRPr="0054444E" w:rsidRDefault="00A17F3B" w:rsidP="00104A1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8</w:t>
            </w:r>
          </w:p>
        </w:tc>
        <w:tc>
          <w:tcPr>
            <w:tcW w:w="2943" w:type="dxa"/>
          </w:tcPr>
          <w:p w14:paraId="49991C0D" w14:textId="77777777" w:rsidR="00104A1F" w:rsidRPr="0054444E" w:rsidRDefault="00A17F3B" w:rsidP="00A17F3B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" w:hAnsi="Times New Roman" w:cs="Times New Roman"/>
                <w:color w:val="000000"/>
              </w:rPr>
              <w:t xml:space="preserve">Gra </w:t>
            </w:r>
          </w:p>
        </w:tc>
        <w:tc>
          <w:tcPr>
            <w:tcW w:w="4394" w:type="dxa"/>
          </w:tcPr>
          <w:p w14:paraId="11D5EFE0" w14:textId="77777777" w:rsidR="00104A1F" w:rsidRPr="0054444E" w:rsidRDefault="007D3900" w:rsidP="00104A1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„</w:t>
            </w:r>
            <w:proofErr w:type="spellStart"/>
            <w:r w:rsidR="00A17F3B" w:rsidRPr="0054444E">
              <w:rPr>
                <w:rFonts w:ascii="Times New Roman CE" w:hAnsi="Times New Roman CE"/>
                <w:szCs w:val="20"/>
              </w:rPr>
              <w:t>Jenga</w:t>
            </w:r>
            <w:proofErr w:type="spellEnd"/>
            <w:r w:rsidRPr="0054444E">
              <w:rPr>
                <w:rFonts w:ascii="Times New Roman CE" w:hAnsi="Times New Roman CE"/>
                <w:szCs w:val="20"/>
              </w:rPr>
              <w:t>”</w:t>
            </w:r>
          </w:p>
        </w:tc>
        <w:tc>
          <w:tcPr>
            <w:tcW w:w="1129" w:type="dxa"/>
          </w:tcPr>
          <w:p w14:paraId="57600CFC" w14:textId="77777777" w:rsidR="00104A1F" w:rsidRPr="0054444E" w:rsidRDefault="00265275" w:rsidP="00104A1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</w:t>
            </w:r>
            <w:r w:rsidR="00B00F87" w:rsidRPr="0054444E">
              <w:rPr>
                <w:rFonts w:ascii="Times New Roman CE" w:hAnsi="Times New Roman CE"/>
                <w:szCs w:val="20"/>
              </w:rPr>
              <w:t xml:space="preserve"> </w:t>
            </w:r>
            <w:r w:rsidR="00A17F3B" w:rsidRPr="0054444E">
              <w:rPr>
                <w:rFonts w:ascii="Times New Roman CE" w:hAnsi="Times New Roman CE"/>
                <w:szCs w:val="20"/>
              </w:rPr>
              <w:t>szt.</w:t>
            </w:r>
          </w:p>
        </w:tc>
      </w:tr>
      <w:tr w:rsidR="00104A1F" w:rsidRPr="0054444E" w14:paraId="1B5E1008" w14:textId="77777777" w:rsidTr="00104A1F">
        <w:tc>
          <w:tcPr>
            <w:tcW w:w="601" w:type="dxa"/>
          </w:tcPr>
          <w:p w14:paraId="79A73EE3" w14:textId="77777777" w:rsidR="00104A1F" w:rsidRPr="0054444E" w:rsidRDefault="00257C8E" w:rsidP="00104A1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9</w:t>
            </w:r>
          </w:p>
        </w:tc>
        <w:tc>
          <w:tcPr>
            <w:tcW w:w="2943" w:type="dxa"/>
          </w:tcPr>
          <w:p w14:paraId="20249576" w14:textId="77777777" w:rsidR="00104A1F" w:rsidRPr="0054444E" w:rsidRDefault="00257C8E" w:rsidP="00104A1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 xml:space="preserve">Gra </w:t>
            </w:r>
          </w:p>
        </w:tc>
        <w:tc>
          <w:tcPr>
            <w:tcW w:w="4394" w:type="dxa"/>
          </w:tcPr>
          <w:p w14:paraId="3686813F" w14:textId="77777777" w:rsidR="00104A1F" w:rsidRPr="0054444E" w:rsidRDefault="007D3900" w:rsidP="00257C8E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„</w:t>
            </w:r>
            <w:proofErr w:type="spellStart"/>
            <w:r w:rsidR="00257C8E" w:rsidRPr="0054444E">
              <w:rPr>
                <w:rFonts w:ascii="Times New Roman CE" w:hAnsi="Times New Roman CE"/>
                <w:szCs w:val="20"/>
              </w:rPr>
              <w:t>Getriko</w:t>
            </w:r>
            <w:proofErr w:type="spellEnd"/>
            <w:r w:rsidRPr="0054444E">
              <w:rPr>
                <w:rFonts w:ascii="Times New Roman CE" w:hAnsi="Times New Roman CE"/>
                <w:szCs w:val="20"/>
              </w:rPr>
              <w:t>”</w:t>
            </w:r>
          </w:p>
        </w:tc>
        <w:tc>
          <w:tcPr>
            <w:tcW w:w="1129" w:type="dxa"/>
          </w:tcPr>
          <w:p w14:paraId="61191C43" w14:textId="77777777" w:rsidR="00104A1F" w:rsidRPr="0054444E" w:rsidRDefault="00265275" w:rsidP="00104A1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</w:t>
            </w:r>
            <w:r w:rsidR="00257C8E" w:rsidRPr="0054444E">
              <w:rPr>
                <w:rFonts w:ascii="Times New Roman CE" w:hAnsi="Times New Roman CE"/>
                <w:szCs w:val="20"/>
              </w:rPr>
              <w:t xml:space="preserve"> szt.</w:t>
            </w:r>
          </w:p>
        </w:tc>
      </w:tr>
      <w:tr w:rsidR="00257C8E" w:rsidRPr="0054444E" w14:paraId="673CAA13" w14:textId="77777777" w:rsidTr="00104A1F">
        <w:tc>
          <w:tcPr>
            <w:tcW w:w="601" w:type="dxa"/>
          </w:tcPr>
          <w:p w14:paraId="0299C6A5" w14:textId="77777777" w:rsidR="00257C8E" w:rsidRPr="0054444E" w:rsidRDefault="00257C8E" w:rsidP="00257C8E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10</w:t>
            </w:r>
          </w:p>
        </w:tc>
        <w:tc>
          <w:tcPr>
            <w:tcW w:w="2943" w:type="dxa"/>
          </w:tcPr>
          <w:p w14:paraId="60666335" w14:textId="77777777" w:rsidR="00257C8E" w:rsidRPr="0054444E" w:rsidRDefault="00257C8E" w:rsidP="00257C8E">
            <w:r w:rsidRPr="0054444E">
              <w:rPr>
                <w:rFonts w:ascii="Times New Roman CE" w:hAnsi="Times New Roman CE"/>
                <w:szCs w:val="20"/>
              </w:rPr>
              <w:t xml:space="preserve">Gra </w:t>
            </w:r>
          </w:p>
        </w:tc>
        <w:tc>
          <w:tcPr>
            <w:tcW w:w="4394" w:type="dxa"/>
          </w:tcPr>
          <w:p w14:paraId="52F8DC18" w14:textId="77777777" w:rsidR="00257C8E" w:rsidRPr="0054444E" w:rsidRDefault="007D3900" w:rsidP="00257C8E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„</w:t>
            </w:r>
            <w:r w:rsidR="00257C8E" w:rsidRPr="0054444E">
              <w:rPr>
                <w:rFonts w:ascii="Times New Roman CE" w:hAnsi="Times New Roman CE"/>
                <w:szCs w:val="20"/>
              </w:rPr>
              <w:t>Bingo</w:t>
            </w:r>
            <w:r w:rsidRPr="0054444E">
              <w:rPr>
                <w:rFonts w:ascii="Times New Roman CE" w:hAnsi="Times New Roman CE"/>
                <w:szCs w:val="20"/>
              </w:rPr>
              <w:t>”</w:t>
            </w:r>
          </w:p>
        </w:tc>
        <w:tc>
          <w:tcPr>
            <w:tcW w:w="1129" w:type="dxa"/>
          </w:tcPr>
          <w:p w14:paraId="30206E85" w14:textId="77777777" w:rsidR="00257C8E" w:rsidRPr="0054444E" w:rsidRDefault="00265275" w:rsidP="00257C8E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</w:t>
            </w:r>
            <w:r w:rsidR="00257C8E" w:rsidRPr="0054444E">
              <w:rPr>
                <w:rFonts w:ascii="Times New Roman CE" w:hAnsi="Times New Roman CE"/>
                <w:szCs w:val="20"/>
              </w:rPr>
              <w:t xml:space="preserve"> szt.</w:t>
            </w:r>
          </w:p>
        </w:tc>
      </w:tr>
      <w:tr w:rsidR="00257C8E" w:rsidRPr="0054444E" w14:paraId="285F5530" w14:textId="77777777" w:rsidTr="00104A1F">
        <w:tc>
          <w:tcPr>
            <w:tcW w:w="601" w:type="dxa"/>
          </w:tcPr>
          <w:p w14:paraId="1D5578DD" w14:textId="77777777" w:rsidR="00257C8E" w:rsidRPr="0054444E" w:rsidRDefault="00257C8E" w:rsidP="00257C8E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11</w:t>
            </w:r>
          </w:p>
        </w:tc>
        <w:tc>
          <w:tcPr>
            <w:tcW w:w="2943" w:type="dxa"/>
          </w:tcPr>
          <w:p w14:paraId="730A8794" w14:textId="77777777" w:rsidR="00257C8E" w:rsidRPr="0054444E" w:rsidRDefault="00257C8E" w:rsidP="00257C8E">
            <w:r w:rsidRPr="0054444E">
              <w:rPr>
                <w:rFonts w:ascii="Times New Roman CE" w:hAnsi="Times New Roman CE"/>
                <w:szCs w:val="20"/>
              </w:rPr>
              <w:t xml:space="preserve">Gra </w:t>
            </w:r>
          </w:p>
        </w:tc>
        <w:tc>
          <w:tcPr>
            <w:tcW w:w="4394" w:type="dxa"/>
          </w:tcPr>
          <w:p w14:paraId="76003C09" w14:textId="77777777" w:rsidR="00257C8E" w:rsidRPr="0054444E" w:rsidRDefault="007D3900" w:rsidP="00257C8E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„</w:t>
            </w:r>
            <w:r w:rsidR="00257C8E" w:rsidRPr="0054444E">
              <w:rPr>
                <w:rFonts w:ascii="Times New Roman CE" w:hAnsi="Times New Roman CE"/>
                <w:szCs w:val="20"/>
              </w:rPr>
              <w:t>Uno</w:t>
            </w:r>
            <w:r w:rsidRPr="0054444E">
              <w:rPr>
                <w:rFonts w:ascii="Times New Roman CE" w:hAnsi="Times New Roman CE"/>
                <w:szCs w:val="20"/>
              </w:rPr>
              <w:t>”</w:t>
            </w:r>
          </w:p>
        </w:tc>
        <w:tc>
          <w:tcPr>
            <w:tcW w:w="1129" w:type="dxa"/>
          </w:tcPr>
          <w:p w14:paraId="020C2E78" w14:textId="77777777" w:rsidR="00257C8E" w:rsidRPr="0054444E" w:rsidRDefault="00265275" w:rsidP="00257C8E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</w:t>
            </w:r>
            <w:r w:rsidR="00257C8E" w:rsidRPr="0054444E">
              <w:rPr>
                <w:rFonts w:ascii="Times New Roman CE" w:hAnsi="Times New Roman CE"/>
                <w:szCs w:val="20"/>
              </w:rPr>
              <w:t xml:space="preserve"> szt.</w:t>
            </w:r>
          </w:p>
        </w:tc>
      </w:tr>
      <w:tr w:rsidR="00257C8E" w:rsidRPr="0054444E" w14:paraId="0FF684C1" w14:textId="77777777" w:rsidTr="00104A1F">
        <w:tc>
          <w:tcPr>
            <w:tcW w:w="601" w:type="dxa"/>
          </w:tcPr>
          <w:p w14:paraId="6C53D0A1" w14:textId="77777777" w:rsidR="00257C8E" w:rsidRPr="0054444E" w:rsidRDefault="00257C8E" w:rsidP="00257C8E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12</w:t>
            </w:r>
          </w:p>
        </w:tc>
        <w:tc>
          <w:tcPr>
            <w:tcW w:w="2943" w:type="dxa"/>
          </w:tcPr>
          <w:p w14:paraId="66779830" w14:textId="77777777" w:rsidR="00257C8E" w:rsidRPr="0054444E" w:rsidRDefault="00257C8E" w:rsidP="00257C8E">
            <w:r w:rsidRPr="0054444E">
              <w:rPr>
                <w:rFonts w:ascii="Times New Roman CE" w:hAnsi="Times New Roman CE"/>
                <w:szCs w:val="20"/>
              </w:rPr>
              <w:t xml:space="preserve">Gra </w:t>
            </w:r>
          </w:p>
        </w:tc>
        <w:tc>
          <w:tcPr>
            <w:tcW w:w="4394" w:type="dxa"/>
          </w:tcPr>
          <w:p w14:paraId="15165244" w14:textId="77777777" w:rsidR="00257C8E" w:rsidRPr="0054444E" w:rsidRDefault="007D3900" w:rsidP="00257C8E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„</w:t>
            </w:r>
            <w:proofErr w:type="spellStart"/>
            <w:r w:rsidR="00257C8E" w:rsidRPr="0054444E">
              <w:rPr>
                <w:rFonts w:ascii="Times New Roman CE" w:hAnsi="Times New Roman CE"/>
                <w:szCs w:val="20"/>
              </w:rPr>
              <w:t>Triominos</w:t>
            </w:r>
            <w:proofErr w:type="spellEnd"/>
            <w:r w:rsidRPr="0054444E">
              <w:rPr>
                <w:rFonts w:ascii="Times New Roman CE" w:hAnsi="Times New Roman CE"/>
                <w:szCs w:val="20"/>
              </w:rPr>
              <w:t>”</w:t>
            </w:r>
          </w:p>
        </w:tc>
        <w:tc>
          <w:tcPr>
            <w:tcW w:w="1129" w:type="dxa"/>
          </w:tcPr>
          <w:p w14:paraId="145EB29A" w14:textId="77777777" w:rsidR="00257C8E" w:rsidRPr="0054444E" w:rsidRDefault="00265275" w:rsidP="00257C8E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</w:t>
            </w:r>
            <w:r w:rsidR="00257C8E" w:rsidRPr="0054444E">
              <w:rPr>
                <w:rFonts w:ascii="Times New Roman CE" w:hAnsi="Times New Roman CE"/>
                <w:szCs w:val="20"/>
              </w:rPr>
              <w:t xml:space="preserve"> szt.</w:t>
            </w:r>
          </w:p>
        </w:tc>
      </w:tr>
      <w:tr w:rsidR="00257C8E" w:rsidRPr="0054444E" w14:paraId="088C1DBF" w14:textId="77777777" w:rsidTr="00104A1F">
        <w:tc>
          <w:tcPr>
            <w:tcW w:w="601" w:type="dxa"/>
          </w:tcPr>
          <w:p w14:paraId="7F4FAC89" w14:textId="77777777" w:rsidR="00257C8E" w:rsidRPr="0054444E" w:rsidRDefault="00257C8E" w:rsidP="00257C8E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13</w:t>
            </w:r>
          </w:p>
        </w:tc>
        <w:tc>
          <w:tcPr>
            <w:tcW w:w="2943" w:type="dxa"/>
          </w:tcPr>
          <w:p w14:paraId="2E9B0E77" w14:textId="77777777" w:rsidR="00257C8E" w:rsidRPr="0054444E" w:rsidRDefault="00257C8E" w:rsidP="00257C8E">
            <w:r w:rsidRPr="0054444E">
              <w:rPr>
                <w:rFonts w:ascii="Times New Roman CE" w:hAnsi="Times New Roman CE"/>
                <w:szCs w:val="20"/>
              </w:rPr>
              <w:t xml:space="preserve">Gra terapeutyczna </w:t>
            </w:r>
          </w:p>
        </w:tc>
        <w:tc>
          <w:tcPr>
            <w:tcW w:w="4394" w:type="dxa"/>
          </w:tcPr>
          <w:p w14:paraId="0D86A71A" w14:textId="77777777" w:rsidR="00257C8E" w:rsidRPr="0054444E" w:rsidRDefault="007D3900" w:rsidP="00257C8E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„</w:t>
            </w:r>
            <w:r w:rsidR="00257C8E" w:rsidRPr="0054444E">
              <w:rPr>
                <w:rFonts w:ascii="Times New Roman CE" w:hAnsi="Times New Roman CE"/>
                <w:szCs w:val="20"/>
              </w:rPr>
              <w:t>Góra uczuć</w:t>
            </w:r>
            <w:r w:rsidRPr="0054444E">
              <w:rPr>
                <w:rFonts w:ascii="Times New Roman CE" w:hAnsi="Times New Roman CE"/>
                <w:szCs w:val="20"/>
              </w:rPr>
              <w:t>”</w:t>
            </w:r>
          </w:p>
        </w:tc>
        <w:tc>
          <w:tcPr>
            <w:tcW w:w="1129" w:type="dxa"/>
          </w:tcPr>
          <w:p w14:paraId="01C548F2" w14:textId="77777777" w:rsidR="00257C8E" w:rsidRPr="0054444E" w:rsidRDefault="00265275" w:rsidP="00257C8E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</w:t>
            </w:r>
            <w:r w:rsidR="00257C8E" w:rsidRPr="0054444E">
              <w:rPr>
                <w:rFonts w:ascii="Times New Roman CE" w:hAnsi="Times New Roman CE"/>
                <w:szCs w:val="20"/>
              </w:rPr>
              <w:t xml:space="preserve"> szt.</w:t>
            </w:r>
          </w:p>
        </w:tc>
      </w:tr>
      <w:tr w:rsidR="00104A1F" w:rsidRPr="0054444E" w14:paraId="56DE2D25" w14:textId="77777777" w:rsidTr="00104A1F">
        <w:tc>
          <w:tcPr>
            <w:tcW w:w="601" w:type="dxa"/>
          </w:tcPr>
          <w:p w14:paraId="025DD3DA" w14:textId="77777777" w:rsidR="00104A1F" w:rsidRPr="0054444E" w:rsidRDefault="00257C8E" w:rsidP="00104A1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14</w:t>
            </w:r>
          </w:p>
        </w:tc>
        <w:tc>
          <w:tcPr>
            <w:tcW w:w="2943" w:type="dxa"/>
          </w:tcPr>
          <w:p w14:paraId="649503C9" w14:textId="77777777" w:rsidR="00104A1F" w:rsidRPr="0054444E" w:rsidRDefault="00257C8E" w:rsidP="00104A1F">
            <w:pPr>
              <w:rPr>
                <w:rFonts w:ascii="Times New Roman CE" w:hAnsi="Times New Roman CE"/>
                <w:sz w:val="26"/>
                <w:szCs w:val="26"/>
              </w:rPr>
            </w:pPr>
            <w:r w:rsidRPr="0054444E">
              <w:rPr>
                <w:rFonts w:ascii="Times New Roman CE" w:hAnsi="Times New Roman CE"/>
                <w:szCs w:val="20"/>
              </w:rPr>
              <w:t>Gra terapeutyczna</w:t>
            </w:r>
          </w:p>
        </w:tc>
        <w:tc>
          <w:tcPr>
            <w:tcW w:w="4394" w:type="dxa"/>
          </w:tcPr>
          <w:p w14:paraId="43BF3068" w14:textId="77777777" w:rsidR="00104A1F" w:rsidRPr="0054444E" w:rsidRDefault="007D3900" w:rsidP="00104A1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„</w:t>
            </w:r>
            <w:r w:rsidR="00257C8E" w:rsidRPr="0054444E">
              <w:rPr>
                <w:rFonts w:ascii="Times New Roman CE" w:hAnsi="Times New Roman CE"/>
                <w:szCs w:val="20"/>
              </w:rPr>
              <w:t>Wspólne ogniwo</w:t>
            </w:r>
            <w:r w:rsidRPr="0054444E">
              <w:rPr>
                <w:rFonts w:ascii="Times New Roman CE" w:hAnsi="Times New Roman CE"/>
                <w:szCs w:val="20"/>
              </w:rPr>
              <w:t>”</w:t>
            </w:r>
          </w:p>
        </w:tc>
        <w:tc>
          <w:tcPr>
            <w:tcW w:w="1129" w:type="dxa"/>
          </w:tcPr>
          <w:p w14:paraId="18B0EF6F" w14:textId="77777777" w:rsidR="00104A1F" w:rsidRPr="0054444E" w:rsidRDefault="00265275" w:rsidP="00104A1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</w:t>
            </w:r>
            <w:r w:rsidR="00257C8E" w:rsidRPr="0054444E">
              <w:rPr>
                <w:rFonts w:ascii="Times New Roman CE" w:hAnsi="Times New Roman CE"/>
                <w:szCs w:val="20"/>
              </w:rPr>
              <w:t xml:space="preserve"> szt.</w:t>
            </w:r>
          </w:p>
        </w:tc>
      </w:tr>
      <w:tr w:rsidR="007711FC" w:rsidRPr="0054444E" w14:paraId="1E852F1B" w14:textId="77777777" w:rsidTr="00104A1F">
        <w:tc>
          <w:tcPr>
            <w:tcW w:w="601" w:type="dxa"/>
          </w:tcPr>
          <w:p w14:paraId="2476CAA5" w14:textId="77777777" w:rsidR="007711FC" w:rsidRPr="0054444E" w:rsidRDefault="007711FC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15</w:t>
            </w:r>
          </w:p>
        </w:tc>
        <w:tc>
          <w:tcPr>
            <w:tcW w:w="2943" w:type="dxa"/>
          </w:tcPr>
          <w:p w14:paraId="7C48EC7C" w14:textId="77777777" w:rsidR="007711FC" w:rsidRPr="0054444E" w:rsidRDefault="007711FC" w:rsidP="007711FC">
            <w:r w:rsidRPr="0054444E">
              <w:rPr>
                <w:rFonts w:ascii="Times New Roman CE" w:hAnsi="Times New Roman CE"/>
                <w:szCs w:val="20"/>
              </w:rPr>
              <w:t>Gra terapeutyczna</w:t>
            </w:r>
          </w:p>
        </w:tc>
        <w:tc>
          <w:tcPr>
            <w:tcW w:w="4394" w:type="dxa"/>
          </w:tcPr>
          <w:p w14:paraId="14A55B5E" w14:textId="77777777" w:rsidR="007711FC" w:rsidRPr="0054444E" w:rsidRDefault="007711FC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Rozsypanka zdaniowa</w:t>
            </w:r>
          </w:p>
        </w:tc>
        <w:tc>
          <w:tcPr>
            <w:tcW w:w="1129" w:type="dxa"/>
          </w:tcPr>
          <w:p w14:paraId="26AEE49D" w14:textId="77777777" w:rsidR="007711FC" w:rsidRPr="0054444E" w:rsidRDefault="00265275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</w:t>
            </w:r>
            <w:r w:rsidR="00E85CC1" w:rsidRPr="0054444E">
              <w:rPr>
                <w:rFonts w:ascii="Times New Roman CE" w:hAnsi="Times New Roman CE"/>
                <w:szCs w:val="20"/>
              </w:rPr>
              <w:t xml:space="preserve"> szt.</w:t>
            </w:r>
          </w:p>
        </w:tc>
      </w:tr>
      <w:tr w:rsidR="007711FC" w:rsidRPr="0054444E" w14:paraId="7B004895" w14:textId="77777777" w:rsidTr="00104A1F">
        <w:tc>
          <w:tcPr>
            <w:tcW w:w="601" w:type="dxa"/>
          </w:tcPr>
          <w:p w14:paraId="766CF100" w14:textId="77777777" w:rsidR="007711FC" w:rsidRPr="0054444E" w:rsidRDefault="007711FC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16</w:t>
            </w:r>
          </w:p>
        </w:tc>
        <w:tc>
          <w:tcPr>
            <w:tcW w:w="2943" w:type="dxa"/>
          </w:tcPr>
          <w:p w14:paraId="4C66972B" w14:textId="77777777" w:rsidR="007711FC" w:rsidRPr="0054444E" w:rsidRDefault="007711FC" w:rsidP="007711FC">
            <w:r w:rsidRPr="0054444E">
              <w:rPr>
                <w:rFonts w:ascii="Times New Roman CE" w:hAnsi="Times New Roman CE"/>
                <w:szCs w:val="20"/>
              </w:rPr>
              <w:t>Gra terapeutyczna</w:t>
            </w:r>
          </w:p>
        </w:tc>
        <w:tc>
          <w:tcPr>
            <w:tcW w:w="4394" w:type="dxa"/>
          </w:tcPr>
          <w:p w14:paraId="16C2245D" w14:textId="77777777" w:rsidR="007711FC" w:rsidRPr="0054444E" w:rsidRDefault="007D3900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„</w:t>
            </w:r>
            <w:r w:rsidR="007711FC" w:rsidRPr="0054444E">
              <w:rPr>
                <w:rFonts w:ascii="Times New Roman CE" w:hAnsi="Times New Roman CE"/>
                <w:szCs w:val="20"/>
              </w:rPr>
              <w:t>Po omacku</w:t>
            </w:r>
            <w:r w:rsidRPr="0054444E">
              <w:rPr>
                <w:rFonts w:ascii="Times New Roman CE" w:hAnsi="Times New Roman CE"/>
                <w:szCs w:val="20"/>
              </w:rPr>
              <w:t>”</w:t>
            </w:r>
          </w:p>
        </w:tc>
        <w:tc>
          <w:tcPr>
            <w:tcW w:w="1129" w:type="dxa"/>
          </w:tcPr>
          <w:p w14:paraId="30F9D229" w14:textId="77777777" w:rsidR="007711FC" w:rsidRPr="0054444E" w:rsidRDefault="00265275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</w:t>
            </w:r>
            <w:r w:rsidR="00E85CC1" w:rsidRPr="0054444E">
              <w:rPr>
                <w:rFonts w:ascii="Times New Roman CE" w:hAnsi="Times New Roman CE"/>
                <w:szCs w:val="20"/>
              </w:rPr>
              <w:t xml:space="preserve"> szt.</w:t>
            </w:r>
          </w:p>
        </w:tc>
      </w:tr>
      <w:tr w:rsidR="007711FC" w:rsidRPr="0054444E" w14:paraId="0D04D53E" w14:textId="77777777" w:rsidTr="00104A1F">
        <w:tc>
          <w:tcPr>
            <w:tcW w:w="601" w:type="dxa"/>
          </w:tcPr>
          <w:p w14:paraId="54ED663A" w14:textId="77777777" w:rsidR="007711FC" w:rsidRPr="0054444E" w:rsidRDefault="007711FC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17</w:t>
            </w:r>
          </w:p>
        </w:tc>
        <w:tc>
          <w:tcPr>
            <w:tcW w:w="2943" w:type="dxa"/>
          </w:tcPr>
          <w:p w14:paraId="3277A0B4" w14:textId="77777777" w:rsidR="007711FC" w:rsidRPr="0054444E" w:rsidRDefault="007711FC" w:rsidP="007711FC">
            <w:r w:rsidRPr="0054444E">
              <w:rPr>
                <w:rFonts w:ascii="Times New Roman CE" w:hAnsi="Times New Roman CE"/>
                <w:szCs w:val="20"/>
              </w:rPr>
              <w:t>Gra terapeutyczna</w:t>
            </w:r>
          </w:p>
        </w:tc>
        <w:tc>
          <w:tcPr>
            <w:tcW w:w="4394" w:type="dxa"/>
          </w:tcPr>
          <w:p w14:paraId="325CE6DE" w14:textId="77777777" w:rsidR="007711FC" w:rsidRPr="0054444E" w:rsidRDefault="007D3900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„</w:t>
            </w:r>
            <w:r w:rsidR="007711FC" w:rsidRPr="0054444E">
              <w:rPr>
                <w:rFonts w:ascii="Times New Roman CE" w:hAnsi="Times New Roman CE"/>
                <w:szCs w:val="20"/>
              </w:rPr>
              <w:t>Pamięć sensoryczna</w:t>
            </w:r>
            <w:r w:rsidRPr="0054444E">
              <w:rPr>
                <w:rFonts w:ascii="Times New Roman CE" w:hAnsi="Times New Roman CE"/>
                <w:szCs w:val="20"/>
              </w:rPr>
              <w:t>”</w:t>
            </w:r>
          </w:p>
        </w:tc>
        <w:tc>
          <w:tcPr>
            <w:tcW w:w="1129" w:type="dxa"/>
          </w:tcPr>
          <w:p w14:paraId="3111A572" w14:textId="77777777" w:rsidR="007711FC" w:rsidRPr="0054444E" w:rsidRDefault="00265275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</w:t>
            </w:r>
            <w:r w:rsidR="00E85CC1" w:rsidRPr="0054444E">
              <w:rPr>
                <w:rFonts w:ascii="Times New Roman CE" w:hAnsi="Times New Roman CE"/>
                <w:szCs w:val="20"/>
              </w:rPr>
              <w:t xml:space="preserve"> szt.</w:t>
            </w:r>
          </w:p>
        </w:tc>
      </w:tr>
      <w:tr w:rsidR="007711FC" w:rsidRPr="0054444E" w14:paraId="5A07C1CE" w14:textId="77777777" w:rsidTr="00104A1F">
        <w:tc>
          <w:tcPr>
            <w:tcW w:w="601" w:type="dxa"/>
          </w:tcPr>
          <w:p w14:paraId="0D75624D" w14:textId="77777777" w:rsidR="007711FC" w:rsidRPr="0054444E" w:rsidRDefault="00E85CC1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18</w:t>
            </w:r>
          </w:p>
        </w:tc>
        <w:tc>
          <w:tcPr>
            <w:tcW w:w="2943" w:type="dxa"/>
          </w:tcPr>
          <w:p w14:paraId="6B48CEFB" w14:textId="77777777" w:rsidR="007711FC" w:rsidRPr="0054444E" w:rsidRDefault="00E85CC1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Gra terapeutyczna</w:t>
            </w:r>
          </w:p>
        </w:tc>
        <w:tc>
          <w:tcPr>
            <w:tcW w:w="4394" w:type="dxa"/>
          </w:tcPr>
          <w:p w14:paraId="63395710" w14:textId="77777777" w:rsidR="007711FC" w:rsidRPr="0054444E" w:rsidRDefault="007D3900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„</w:t>
            </w:r>
            <w:r w:rsidR="007711FC" w:rsidRPr="0054444E">
              <w:rPr>
                <w:rFonts w:ascii="Times New Roman CE" w:hAnsi="Times New Roman CE"/>
                <w:szCs w:val="20"/>
              </w:rPr>
              <w:t>Labirynt</w:t>
            </w:r>
            <w:r w:rsidRPr="0054444E">
              <w:rPr>
                <w:rFonts w:ascii="Times New Roman CE" w:hAnsi="Times New Roman CE"/>
                <w:szCs w:val="20"/>
              </w:rPr>
              <w:t>”</w:t>
            </w:r>
          </w:p>
        </w:tc>
        <w:tc>
          <w:tcPr>
            <w:tcW w:w="1129" w:type="dxa"/>
          </w:tcPr>
          <w:p w14:paraId="29CDDF99" w14:textId="77777777" w:rsidR="007711FC" w:rsidRPr="0054444E" w:rsidRDefault="00265275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</w:t>
            </w:r>
            <w:r w:rsidR="00E85CC1" w:rsidRPr="0054444E">
              <w:rPr>
                <w:rFonts w:ascii="Times New Roman CE" w:hAnsi="Times New Roman CE"/>
                <w:szCs w:val="20"/>
              </w:rPr>
              <w:t xml:space="preserve"> szt.</w:t>
            </w:r>
          </w:p>
        </w:tc>
      </w:tr>
      <w:tr w:rsidR="007711FC" w:rsidRPr="0054444E" w14:paraId="473E7088" w14:textId="77777777" w:rsidTr="00104A1F">
        <w:tc>
          <w:tcPr>
            <w:tcW w:w="601" w:type="dxa"/>
          </w:tcPr>
          <w:p w14:paraId="76A2D1C7" w14:textId="77777777" w:rsidR="007711FC" w:rsidRPr="0054444E" w:rsidRDefault="00E85CC1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19</w:t>
            </w:r>
          </w:p>
        </w:tc>
        <w:tc>
          <w:tcPr>
            <w:tcW w:w="2943" w:type="dxa"/>
          </w:tcPr>
          <w:p w14:paraId="5F56A63E" w14:textId="77777777" w:rsidR="007711FC" w:rsidRPr="0054444E" w:rsidRDefault="00E85CC1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Gra terapeutyczna</w:t>
            </w:r>
          </w:p>
        </w:tc>
        <w:tc>
          <w:tcPr>
            <w:tcW w:w="4394" w:type="dxa"/>
          </w:tcPr>
          <w:p w14:paraId="1A34888B" w14:textId="77777777" w:rsidR="007711FC" w:rsidRPr="0054444E" w:rsidRDefault="007D3900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„</w:t>
            </w:r>
            <w:r w:rsidR="007711FC" w:rsidRPr="0054444E">
              <w:rPr>
                <w:rFonts w:ascii="Times New Roman CE" w:hAnsi="Times New Roman CE"/>
                <w:szCs w:val="20"/>
              </w:rPr>
              <w:t>Kostki z piktogramami</w:t>
            </w:r>
            <w:r w:rsidRPr="0054444E">
              <w:rPr>
                <w:rFonts w:ascii="Times New Roman CE" w:hAnsi="Times New Roman CE"/>
                <w:szCs w:val="20"/>
              </w:rPr>
              <w:t>”</w:t>
            </w:r>
          </w:p>
        </w:tc>
        <w:tc>
          <w:tcPr>
            <w:tcW w:w="1129" w:type="dxa"/>
          </w:tcPr>
          <w:p w14:paraId="6C67052D" w14:textId="77777777" w:rsidR="007711FC" w:rsidRPr="0054444E" w:rsidRDefault="00265275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</w:t>
            </w:r>
            <w:r w:rsidR="00FD16CB" w:rsidRPr="0054444E">
              <w:rPr>
                <w:rFonts w:ascii="Times New Roman CE" w:hAnsi="Times New Roman CE"/>
                <w:szCs w:val="20"/>
              </w:rPr>
              <w:t xml:space="preserve"> szt.</w:t>
            </w:r>
          </w:p>
        </w:tc>
      </w:tr>
      <w:tr w:rsidR="007711FC" w:rsidRPr="0054444E" w14:paraId="13CBEA84" w14:textId="77777777" w:rsidTr="00104A1F">
        <w:tc>
          <w:tcPr>
            <w:tcW w:w="601" w:type="dxa"/>
          </w:tcPr>
          <w:p w14:paraId="416FDB83" w14:textId="69DC1589" w:rsidR="007711FC" w:rsidRPr="0054444E" w:rsidRDefault="003C67AD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20</w:t>
            </w:r>
          </w:p>
        </w:tc>
        <w:tc>
          <w:tcPr>
            <w:tcW w:w="2943" w:type="dxa"/>
          </w:tcPr>
          <w:p w14:paraId="7B44FCB7" w14:textId="77777777" w:rsidR="007711FC" w:rsidRPr="0054444E" w:rsidRDefault="00E85CC1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Gra terapeutyczna</w:t>
            </w:r>
          </w:p>
        </w:tc>
        <w:tc>
          <w:tcPr>
            <w:tcW w:w="4394" w:type="dxa"/>
          </w:tcPr>
          <w:p w14:paraId="209FE74D" w14:textId="77777777" w:rsidR="007711FC" w:rsidRPr="0054444E" w:rsidRDefault="007D3900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„</w:t>
            </w:r>
            <w:r w:rsidR="007711FC" w:rsidRPr="0054444E">
              <w:rPr>
                <w:rFonts w:ascii="Times New Roman CE" w:hAnsi="Times New Roman CE"/>
                <w:szCs w:val="20"/>
              </w:rPr>
              <w:t>Paronimy</w:t>
            </w:r>
            <w:r w:rsidRPr="0054444E">
              <w:rPr>
                <w:rFonts w:ascii="Times New Roman CE" w:hAnsi="Times New Roman CE"/>
                <w:szCs w:val="20"/>
              </w:rPr>
              <w:t>”</w:t>
            </w:r>
          </w:p>
        </w:tc>
        <w:tc>
          <w:tcPr>
            <w:tcW w:w="1129" w:type="dxa"/>
          </w:tcPr>
          <w:p w14:paraId="31794153" w14:textId="77777777" w:rsidR="007711FC" w:rsidRPr="0054444E" w:rsidRDefault="00265275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</w:t>
            </w:r>
            <w:r w:rsidR="00E85CC1" w:rsidRPr="0054444E">
              <w:rPr>
                <w:rFonts w:ascii="Times New Roman CE" w:hAnsi="Times New Roman CE"/>
                <w:szCs w:val="20"/>
              </w:rPr>
              <w:t xml:space="preserve"> szt.</w:t>
            </w:r>
          </w:p>
        </w:tc>
      </w:tr>
      <w:tr w:rsidR="007711FC" w:rsidRPr="0054444E" w14:paraId="38307EB4" w14:textId="77777777" w:rsidTr="00104A1F">
        <w:tc>
          <w:tcPr>
            <w:tcW w:w="601" w:type="dxa"/>
          </w:tcPr>
          <w:p w14:paraId="10F089DF" w14:textId="3B331A36" w:rsidR="007711FC" w:rsidRPr="0054444E" w:rsidRDefault="003C67AD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21</w:t>
            </w:r>
          </w:p>
        </w:tc>
        <w:tc>
          <w:tcPr>
            <w:tcW w:w="2943" w:type="dxa"/>
          </w:tcPr>
          <w:p w14:paraId="76E5E129" w14:textId="77777777" w:rsidR="007711FC" w:rsidRPr="0054444E" w:rsidRDefault="00E85CC1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Gra terapeutyczna</w:t>
            </w:r>
          </w:p>
        </w:tc>
        <w:tc>
          <w:tcPr>
            <w:tcW w:w="4394" w:type="dxa"/>
          </w:tcPr>
          <w:p w14:paraId="6BFBE817" w14:textId="77777777" w:rsidR="007711FC" w:rsidRPr="0054444E" w:rsidRDefault="007D3900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„</w:t>
            </w:r>
            <w:r w:rsidR="007711FC" w:rsidRPr="0054444E">
              <w:rPr>
                <w:rFonts w:ascii="Times New Roman CE" w:hAnsi="Times New Roman CE"/>
                <w:szCs w:val="20"/>
              </w:rPr>
              <w:t>Tangram</w:t>
            </w:r>
            <w:r w:rsidRPr="0054444E">
              <w:rPr>
                <w:rFonts w:ascii="Times New Roman CE" w:hAnsi="Times New Roman CE"/>
                <w:szCs w:val="20"/>
              </w:rPr>
              <w:t>”</w:t>
            </w:r>
          </w:p>
        </w:tc>
        <w:tc>
          <w:tcPr>
            <w:tcW w:w="1129" w:type="dxa"/>
          </w:tcPr>
          <w:p w14:paraId="3A03A07C" w14:textId="77777777" w:rsidR="007711FC" w:rsidRPr="0054444E" w:rsidRDefault="00265275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</w:t>
            </w:r>
            <w:r w:rsidR="00E85CC1" w:rsidRPr="0054444E">
              <w:rPr>
                <w:rFonts w:ascii="Times New Roman CE" w:hAnsi="Times New Roman CE"/>
                <w:szCs w:val="20"/>
              </w:rPr>
              <w:t xml:space="preserve"> szt.</w:t>
            </w:r>
          </w:p>
        </w:tc>
      </w:tr>
      <w:tr w:rsidR="007711FC" w:rsidRPr="0054444E" w14:paraId="36407D71" w14:textId="77777777" w:rsidTr="00104A1F">
        <w:tc>
          <w:tcPr>
            <w:tcW w:w="601" w:type="dxa"/>
          </w:tcPr>
          <w:p w14:paraId="37798812" w14:textId="3281639B" w:rsidR="007711FC" w:rsidRPr="0054444E" w:rsidRDefault="003C67AD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22</w:t>
            </w:r>
          </w:p>
        </w:tc>
        <w:tc>
          <w:tcPr>
            <w:tcW w:w="2943" w:type="dxa"/>
          </w:tcPr>
          <w:p w14:paraId="4C65FBB8" w14:textId="77777777" w:rsidR="007711FC" w:rsidRPr="0054444E" w:rsidRDefault="00E85CC1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Gra terapeutyczna</w:t>
            </w:r>
          </w:p>
        </w:tc>
        <w:tc>
          <w:tcPr>
            <w:tcW w:w="4394" w:type="dxa"/>
          </w:tcPr>
          <w:p w14:paraId="7F76B23C" w14:textId="77777777" w:rsidR="007711FC" w:rsidRPr="0054444E" w:rsidRDefault="007D3900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„</w:t>
            </w:r>
            <w:r w:rsidR="007711FC" w:rsidRPr="0054444E">
              <w:rPr>
                <w:rFonts w:ascii="Times New Roman CE" w:hAnsi="Times New Roman CE"/>
                <w:szCs w:val="20"/>
              </w:rPr>
              <w:t>Mandale</w:t>
            </w:r>
            <w:r w:rsidRPr="0054444E">
              <w:rPr>
                <w:rFonts w:ascii="Times New Roman CE" w:hAnsi="Times New Roman CE"/>
                <w:szCs w:val="20"/>
              </w:rPr>
              <w:t>”</w:t>
            </w:r>
          </w:p>
        </w:tc>
        <w:tc>
          <w:tcPr>
            <w:tcW w:w="1129" w:type="dxa"/>
          </w:tcPr>
          <w:p w14:paraId="07A09353" w14:textId="77777777" w:rsidR="007711FC" w:rsidRPr="0054444E" w:rsidRDefault="00265275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</w:t>
            </w:r>
            <w:r w:rsidR="00E85CC1" w:rsidRPr="0054444E">
              <w:rPr>
                <w:rFonts w:ascii="Times New Roman CE" w:hAnsi="Times New Roman CE"/>
                <w:szCs w:val="20"/>
              </w:rPr>
              <w:t xml:space="preserve"> szt.</w:t>
            </w:r>
          </w:p>
        </w:tc>
      </w:tr>
      <w:tr w:rsidR="007711FC" w:rsidRPr="0054444E" w14:paraId="5079EFCB" w14:textId="77777777" w:rsidTr="00104A1F">
        <w:tc>
          <w:tcPr>
            <w:tcW w:w="601" w:type="dxa"/>
          </w:tcPr>
          <w:p w14:paraId="3BCBAE7D" w14:textId="05DA219A" w:rsidR="007711FC" w:rsidRPr="0054444E" w:rsidRDefault="003C67AD" w:rsidP="003312B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2</w:t>
            </w:r>
            <w:r w:rsidR="003312BF" w:rsidRPr="0054444E">
              <w:rPr>
                <w:rFonts w:ascii="Times New Roman CE" w:hAnsi="Times New Roman CE"/>
                <w:szCs w:val="20"/>
              </w:rPr>
              <w:t>3</w:t>
            </w:r>
          </w:p>
        </w:tc>
        <w:tc>
          <w:tcPr>
            <w:tcW w:w="2943" w:type="dxa"/>
          </w:tcPr>
          <w:p w14:paraId="0FF1C9C1" w14:textId="77777777" w:rsidR="007711FC" w:rsidRPr="0054444E" w:rsidRDefault="00E85CC1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 xml:space="preserve">Gra </w:t>
            </w:r>
          </w:p>
        </w:tc>
        <w:tc>
          <w:tcPr>
            <w:tcW w:w="4394" w:type="dxa"/>
          </w:tcPr>
          <w:p w14:paraId="49D5AA82" w14:textId="77777777" w:rsidR="007711FC" w:rsidRPr="0054444E" w:rsidRDefault="007711FC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Koło fortuny</w:t>
            </w:r>
            <w:r w:rsidR="00FD16CB" w:rsidRPr="0054444E">
              <w:rPr>
                <w:rFonts w:ascii="Times New Roman CE" w:hAnsi="Times New Roman CE"/>
                <w:szCs w:val="20"/>
              </w:rPr>
              <w:t xml:space="preserve">, </w:t>
            </w:r>
            <w:r w:rsidR="00E85CC1" w:rsidRPr="0054444E">
              <w:rPr>
                <w:rFonts w:ascii="Times New Roman CE" w:hAnsi="Times New Roman CE"/>
                <w:szCs w:val="20"/>
              </w:rPr>
              <w:t xml:space="preserve">drewniane koło, na stabilnej podstawie, z literami </w:t>
            </w:r>
            <w:proofErr w:type="spellStart"/>
            <w:r w:rsidR="00E85CC1" w:rsidRPr="0054444E">
              <w:rPr>
                <w:rFonts w:ascii="Times New Roman CE" w:hAnsi="Times New Roman CE"/>
                <w:szCs w:val="20"/>
              </w:rPr>
              <w:t>ao</w:t>
            </w:r>
            <w:proofErr w:type="spellEnd"/>
            <w:r w:rsidR="00E85CC1" w:rsidRPr="0054444E">
              <w:rPr>
                <w:rFonts w:ascii="Times New Roman CE" w:hAnsi="Times New Roman CE"/>
                <w:szCs w:val="20"/>
              </w:rPr>
              <w:t xml:space="preserve"> A do Z</w:t>
            </w:r>
          </w:p>
        </w:tc>
        <w:tc>
          <w:tcPr>
            <w:tcW w:w="1129" w:type="dxa"/>
          </w:tcPr>
          <w:p w14:paraId="24FB1C50" w14:textId="77777777" w:rsidR="007711FC" w:rsidRPr="0054444E" w:rsidRDefault="00FD16CB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 szt.</w:t>
            </w:r>
          </w:p>
        </w:tc>
      </w:tr>
      <w:tr w:rsidR="007711FC" w:rsidRPr="0054444E" w14:paraId="5727575E" w14:textId="77777777" w:rsidTr="00104A1F">
        <w:tc>
          <w:tcPr>
            <w:tcW w:w="601" w:type="dxa"/>
          </w:tcPr>
          <w:p w14:paraId="70F12A91" w14:textId="079ABCAB" w:rsidR="007711FC" w:rsidRPr="0054444E" w:rsidRDefault="003C67AD" w:rsidP="003312B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2</w:t>
            </w:r>
            <w:r w:rsidR="003312BF" w:rsidRPr="0054444E">
              <w:rPr>
                <w:rFonts w:ascii="Times New Roman CE" w:hAnsi="Times New Roman CE"/>
                <w:szCs w:val="20"/>
              </w:rPr>
              <w:t>4</w:t>
            </w:r>
          </w:p>
        </w:tc>
        <w:tc>
          <w:tcPr>
            <w:tcW w:w="2943" w:type="dxa"/>
          </w:tcPr>
          <w:p w14:paraId="6EFAE520" w14:textId="77777777" w:rsidR="007711FC" w:rsidRPr="0054444E" w:rsidRDefault="00E85CC1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Gra</w:t>
            </w:r>
          </w:p>
        </w:tc>
        <w:tc>
          <w:tcPr>
            <w:tcW w:w="4394" w:type="dxa"/>
          </w:tcPr>
          <w:p w14:paraId="2A34DE8F" w14:textId="77777777" w:rsidR="007711FC" w:rsidRPr="0054444E" w:rsidRDefault="007711FC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Koło fortuny</w:t>
            </w:r>
            <w:r w:rsidR="00FD16CB" w:rsidRPr="0054444E">
              <w:rPr>
                <w:rFonts w:ascii="Times New Roman CE" w:hAnsi="Times New Roman CE"/>
                <w:szCs w:val="20"/>
              </w:rPr>
              <w:t>, na podstawie, sucho ścieralne</w:t>
            </w:r>
          </w:p>
        </w:tc>
        <w:tc>
          <w:tcPr>
            <w:tcW w:w="1129" w:type="dxa"/>
          </w:tcPr>
          <w:p w14:paraId="494AD703" w14:textId="77777777" w:rsidR="007711FC" w:rsidRPr="0054444E" w:rsidRDefault="00FD16CB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 szt.</w:t>
            </w:r>
          </w:p>
        </w:tc>
      </w:tr>
      <w:tr w:rsidR="00FD16CB" w:rsidRPr="0054444E" w14:paraId="0EA63205" w14:textId="77777777" w:rsidTr="00104A1F">
        <w:tc>
          <w:tcPr>
            <w:tcW w:w="601" w:type="dxa"/>
          </w:tcPr>
          <w:p w14:paraId="1B4FA3B7" w14:textId="4C403185" w:rsidR="00FD16CB" w:rsidRPr="0054444E" w:rsidRDefault="003312BF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25</w:t>
            </w:r>
          </w:p>
        </w:tc>
        <w:tc>
          <w:tcPr>
            <w:tcW w:w="2943" w:type="dxa"/>
          </w:tcPr>
          <w:p w14:paraId="594872E7" w14:textId="77777777" w:rsidR="00FD16CB" w:rsidRPr="0054444E" w:rsidRDefault="00FD16CB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 xml:space="preserve">Gra </w:t>
            </w:r>
          </w:p>
        </w:tc>
        <w:tc>
          <w:tcPr>
            <w:tcW w:w="4394" w:type="dxa"/>
          </w:tcPr>
          <w:p w14:paraId="4B6CF670" w14:textId="77777777" w:rsidR="00FD16CB" w:rsidRPr="0054444E" w:rsidRDefault="00FD16CB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„Jak to wtedy było”</w:t>
            </w:r>
          </w:p>
        </w:tc>
        <w:tc>
          <w:tcPr>
            <w:tcW w:w="1129" w:type="dxa"/>
          </w:tcPr>
          <w:p w14:paraId="2E36FD75" w14:textId="77777777" w:rsidR="00FD16CB" w:rsidRPr="0054444E" w:rsidRDefault="00FD16CB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 szt.</w:t>
            </w:r>
          </w:p>
        </w:tc>
      </w:tr>
      <w:tr w:rsidR="00FD16CB" w:rsidRPr="0054444E" w14:paraId="0375BED7" w14:textId="77777777" w:rsidTr="00104A1F">
        <w:tc>
          <w:tcPr>
            <w:tcW w:w="601" w:type="dxa"/>
          </w:tcPr>
          <w:p w14:paraId="18D9AC5B" w14:textId="55B8AC28" w:rsidR="00FD16CB" w:rsidRPr="0054444E" w:rsidRDefault="003312BF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26</w:t>
            </w:r>
          </w:p>
        </w:tc>
        <w:tc>
          <w:tcPr>
            <w:tcW w:w="2943" w:type="dxa"/>
          </w:tcPr>
          <w:p w14:paraId="71B5DDEC" w14:textId="77777777" w:rsidR="00FD16CB" w:rsidRPr="0054444E" w:rsidRDefault="00FD16CB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Kostki do gier</w:t>
            </w:r>
          </w:p>
        </w:tc>
        <w:tc>
          <w:tcPr>
            <w:tcW w:w="4394" w:type="dxa"/>
          </w:tcPr>
          <w:p w14:paraId="690F8FC8" w14:textId="77777777" w:rsidR="00FD16CB" w:rsidRPr="0054444E" w:rsidRDefault="00FD16CB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wymiary: 1,6 – 1,8</w:t>
            </w:r>
          </w:p>
        </w:tc>
        <w:tc>
          <w:tcPr>
            <w:tcW w:w="1129" w:type="dxa"/>
          </w:tcPr>
          <w:p w14:paraId="150BDEF9" w14:textId="77777777" w:rsidR="00FD16CB" w:rsidRPr="0054444E" w:rsidRDefault="00265275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2</w:t>
            </w:r>
            <w:r w:rsidR="00FD16CB" w:rsidRPr="0054444E">
              <w:rPr>
                <w:rFonts w:ascii="Times New Roman CE" w:hAnsi="Times New Roman CE"/>
                <w:szCs w:val="20"/>
              </w:rPr>
              <w:t>0 szt.</w:t>
            </w:r>
          </w:p>
        </w:tc>
      </w:tr>
      <w:tr w:rsidR="00FD16CB" w:rsidRPr="0054444E" w14:paraId="10FAB62B" w14:textId="77777777" w:rsidTr="00104A1F">
        <w:tc>
          <w:tcPr>
            <w:tcW w:w="601" w:type="dxa"/>
          </w:tcPr>
          <w:p w14:paraId="5727036A" w14:textId="28B16980" w:rsidR="00FD16CB" w:rsidRPr="0054444E" w:rsidRDefault="003312BF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27</w:t>
            </w:r>
          </w:p>
        </w:tc>
        <w:tc>
          <w:tcPr>
            <w:tcW w:w="2943" w:type="dxa"/>
          </w:tcPr>
          <w:p w14:paraId="0EBAD406" w14:textId="77777777" w:rsidR="00FD16CB" w:rsidRPr="0054444E" w:rsidRDefault="00FD16CB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Tacka do gry w kości</w:t>
            </w:r>
          </w:p>
        </w:tc>
        <w:tc>
          <w:tcPr>
            <w:tcW w:w="4394" w:type="dxa"/>
          </w:tcPr>
          <w:p w14:paraId="3064ADD7" w14:textId="77777777" w:rsidR="00FD16CB" w:rsidRPr="0054444E" w:rsidRDefault="00FD16CB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wyścielona materiałem</w:t>
            </w:r>
          </w:p>
        </w:tc>
        <w:tc>
          <w:tcPr>
            <w:tcW w:w="1129" w:type="dxa"/>
          </w:tcPr>
          <w:p w14:paraId="216DEBC5" w14:textId="77777777" w:rsidR="00FD16CB" w:rsidRPr="0054444E" w:rsidRDefault="00265275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</w:t>
            </w:r>
            <w:r w:rsidR="00FD16CB" w:rsidRPr="0054444E">
              <w:rPr>
                <w:rFonts w:ascii="Times New Roman CE" w:hAnsi="Times New Roman CE"/>
                <w:szCs w:val="20"/>
              </w:rPr>
              <w:t xml:space="preserve"> szt.</w:t>
            </w:r>
          </w:p>
        </w:tc>
      </w:tr>
      <w:tr w:rsidR="00FD16CB" w:rsidRPr="0054444E" w14:paraId="5E5B256A" w14:textId="77777777" w:rsidTr="00104A1F">
        <w:tc>
          <w:tcPr>
            <w:tcW w:w="601" w:type="dxa"/>
          </w:tcPr>
          <w:p w14:paraId="7D2B3BAD" w14:textId="39292DB7" w:rsidR="00FD16CB" w:rsidRPr="0054444E" w:rsidRDefault="003312BF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28</w:t>
            </w:r>
          </w:p>
        </w:tc>
        <w:tc>
          <w:tcPr>
            <w:tcW w:w="2943" w:type="dxa"/>
          </w:tcPr>
          <w:p w14:paraId="7E9D548E" w14:textId="77777777" w:rsidR="00FD16CB" w:rsidRPr="0054444E" w:rsidRDefault="00FD16CB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 xml:space="preserve">Gra </w:t>
            </w:r>
          </w:p>
        </w:tc>
        <w:tc>
          <w:tcPr>
            <w:tcW w:w="4394" w:type="dxa"/>
          </w:tcPr>
          <w:p w14:paraId="74C1BD66" w14:textId="77777777" w:rsidR="00FD16CB" w:rsidRPr="0054444E" w:rsidRDefault="00FD16CB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„Pan tu nie stał”</w:t>
            </w:r>
          </w:p>
        </w:tc>
        <w:tc>
          <w:tcPr>
            <w:tcW w:w="1129" w:type="dxa"/>
          </w:tcPr>
          <w:p w14:paraId="478BEEF6" w14:textId="77777777" w:rsidR="00FD16CB" w:rsidRPr="0054444E" w:rsidRDefault="00265275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</w:t>
            </w:r>
            <w:r w:rsidR="00FD16CB" w:rsidRPr="0054444E">
              <w:rPr>
                <w:rFonts w:ascii="Times New Roman CE" w:hAnsi="Times New Roman CE"/>
                <w:szCs w:val="20"/>
              </w:rPr>
              <w:t xml:space="preserve"> szt.</w:t>
            </w:r>
          </w:p>
        </w:tc>
      </w:tr>
      <w:tr w:rsidR="00FD16CB" w:rsidRPr="0054444E" w14:paraId="6A4C9C85" w14:textId="77777777" w:rsidTr="00104A1F">
        <w:tc>
          <w:tcPr>
            <w:tcW w:w="601" w:type="dxa"/>
          </w:tcPr>
          <w:p w14:paraId="0DAAA942" w14:textId="7BCB93A1" w:rsidR="00FD16CB" w:rsidRPr="0054444E" w:rsidRDefault="003312BF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29</w:t>
            </w:r>
          </w:p>
        </w:tc>
        <w:tc>
          <w:tcPr>
            <w:tcW w:w="2943" w:type="dxa"/>
          </w:tcPr>
          <w:p w14:paraId="672C0358" w14:textId="77777777" w:rsidR="00FD16CB" w:rsidRPr="0054444E" w:rsidRDefault="00FD16CB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 xml:space="preserve">Gra </w:t>
            </w:r>
          </w:p>
        </w:tc>
        <w:tc>
          <w:tcPr>
            <w:tcW w:w="4394" w:type="dxa"/>
          </w:tcPr>
          <w:p w14:paraId="1E8933EB" w14:textId="77777777" w:rsidR="00FD16CB" w:rsidRPr="0054444E" w:rsidRDefault="00FD16CB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„Memory Odkryj świat”</w:t>
            </w:r>
          </w:p>
        </w:tc>
        <w:tc>
          <w:tcPr>
            <w:tcW w:w="1129" w:type="dxa"/>
          </w:tcPr>
          <w:p w14:paraId="109975E5" w14:textId="77777777" w:rsidR="00FD16CB" w:rsidRPr="0054444E" w:rsidRDefault="00265275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</w:t>
            </w:r>
            <w:r w:rsidR="00FD16CB" w:rsidRPr="0054444E">
              <w:rPr>
                <w:rFonts w:ascii="Times New Roman CE" w:hAnsi="Times New Roman CE"/>
                <w:szCs w:val="20"/>
              </w:rPr>
              <w:t xml:space="preserve"> szt.</w:t>
            </w:r>
          </w:p>
        </w:tc>
      </w:tr>
      <w:tr w:rsidR="00FD16CB" w:rsidRPr="0054444E" w14:paraId="7F6CFEC6" w14:textId="77777777" w:rsidTr="00104A1F">
        <w:tc>
          <w:tcPr>
            <w:tcW w:w="601" w:type="dxa"/>
          </w:tcPr>
          <w:p w14:paraId="181D7B5A" w14:textId="4BEB72A3" w:rsidR="00FD16CB" w:rsidRPr="0054444E" w:rsidRDefault="003312BF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30</w:t>
            </w:r>
          </w:p>
        </w:tc>
        <w:tc>
          <w:tcPr>
            <w:tcW w:w="2943" w:type="dxa"/>
          </w:tcPr>
          <w:p w14:paraId="3E11E7CA" w14:textId="77777777" w:rsidR="00FD16CB" w:rsidRPr="0054444E" w:rsidRDefault="00FD16CB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 xml:space="preserve">Gra </w:t>
            </w:r>
          </w:p>
        </w:tc>
        <w:tc>
          <w:tcPr>
            <w:tcW w:w="4394" w:type="dxa"/>
          </w:tcPr>
          <w:p w14:paraId="4FF5FDC8" w14:textId="77777777" w:rsidR="00FD16CB" w:rsidRPr="0054444E" w:rsidRDefault="00FD16CB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„Memory ZOO”</w:t>
            </w:r>
          </w:p>
        </w:tc>
        <w:tc>
          <w:tcPr>
            <w:tcW w:w="1129" w:type="dxa"/>
          </w:tcPr>
          <w:p w14:paraId="2B15D3D9" w14:textId="77777777" w:rsidR="00FD16CB" w:rsidRPr="0054444E" w:rsidRDefault="00265275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</w:t>
            </w:r>
            <w:r w:rsidR="00FD16CB" w:rsidRPr="0054444E">
              <w:rPr>
                <w:rFonts w:ascii="Times New Roman CE" w:hAnsi="Times New Roman CE"/>
                <w:szCs w:val="20"/>
              </w:rPr>
              <w:t>szt.</w:t>
            </w:r>
          </w:p>
        </w:tc>
      </w:tr>
      <w:tr w:rsidR="00FD16CB" w:rsidRPr="0054444E" w14:paraId="6E351A40" w14:textId="77777777" w:rsidTr="00104A1F">
        <w:tc>
          <w:tcPr>
            <w:tcW w:w="601" w:type="dxa"/>
          </w:tcPr>
          <w:p w14:paraId="1376F50F" w14:textId="2299A777" w:rsidR="00FD16CB" w:rsidRPr="0054444E" w:rsidRDefault="003312BF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31</w:t>
            </w:r>
          </w:p>
        </w:tc>
        <w:tc>
          <w:tcPr>
            <w:tcW w:w="2943" w:type="dxa"/>
          </w:tcPr>
          <w:p w14:paraId="55A3EF21" w14:textId="77777777" w:rsidR="00FD16CB" w:rsidRPr="0054444E" w:rsidRDefault="00FD16CB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 xml:space="preserve">Gra </w:t>
            </w:r>
          </w:p>
        </w:tc>
        <w:tc>
          <w:tcPr>
            <w:tcW w:w="4394" w:type="dxa"/>
          </w:tcPr>
          <w:p w14:paraId="0D19A50D" w14:textId="77777777" w:rsidR="00FD16CB" w:rsidRPr="0054444E" w:rsidRDefault="00FD16CB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„Memory Fauna Polski”</w:t>
            </w:r>
          </w:p>
        </w:tc>
        <w:tc>
          <w:tcPr>
            <w:tcW w:w="1129" w:type="dxa"/>
          </w:tcPr>
          <w:p w14:paraId="2BDD91F4" w14:textId="77777777" w:rsidR="00FD16CB" w:rsidRPr="0054444E" w:rsidRDefault="00265275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</w:t>
            </w:r>
            <w:r w:rsidR="00677445" w:rsidRPr="0054444E">
              <w:rPr>
                <w:rFonts w:ascii="Times New Roman CE" w:hAnsi="Times New Roman CE"/>
                <w:szCs w:val="20"/>
              </w:rPr>
              <w:t xml:space="preserve"> szt.</w:t>
            </w:r>
          </w:p>
        </w:tc>
      </w:tr>
      <w:tr w:rsidR="00FD16CB" w:rsidRPr="0054444E" w14:paraId="0C74C15D" w14:textId="77777777" w:rsidTr="00104A1F">
        <w:tc>
          <w:tcPr>
            <w:tcW w:w="601" w:type="dxa"/>
          </w:tcPr>
          <w:p w14:paraId="063CF693" w14:textId="7BBA484F" w:rsidR="00FD16CB" w:rsidRPr="0054444E" w:rsidRDefault="003312BF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32</w:t>
            </w:r>
          </w:p>
        </w:tc>
        <w:tc>
          <w:tcPr>
            <w:tcW w:w="2943" w:type="dxa"/>
          </w:tcPr>
          <w:p w14:paraId="6BCC197A" w14:textId="77777777" w:rsidR="00FD16CB" w:rsidRPr="0054444E" w:rsidRDefault="00FD16CB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Gra</w:t>
            </w:r>
          </w:p>
        </w:tc>
        <w:tc>
          <w:tcPr>
            <w:tcW w:w="4394" w:type="dxa"/>
          </w:tcPr>
          <w:p w14:paraId="0FFA4061" w14:textId="77777777" w:rsidR="00FD16CB" w:rsidRPr="0054444E" w:rsidRDefault="00FD16CB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„Memory Flagi”</w:t>
            </w:r>
          </w:p>
        </w:tc>
        <w:tc>
          <w:tcPr>
            <w:tcW w:w="1129" w:type="dxa"/>
          </w:tcPr>
          <w:p w14:paraId="0E8481D0" w14:textId="77777777" w:rsidR="00FD16CB" w:rsidRPr="0054444E" w:rsidRDefault="00FD16CB" w:rsidP="007711FC">
            <w:pPr>
              <w:rPr>
                <w:rFonts w:ascii="Times New Roman CE" w:hAnsi="Times New Roman CE"/>
                <w:szCs w:val="20"/>
              </w:rPr>
            </w:pPr>
          </w:p>
        </w:tc>
      </w:tr>
      <w:tr w:rsidR="00FD16CB" w:rsidRPr="0054444E" w14:paraId="0CADF0A0" w14:textId="77777777" w:rsidTr="00104A1F">
        <w:tc>
          <w:tcPr>
            <w:tcW w:w="601" w:type="dxa"/>
          </w:tcPr>
          <w:p w14:paraId="762AB41F" w14:textId="3474F4DD" w:rsidR="00FD16CB" w:rsidRPr="0054444E" w:rsidRDefault="003312BF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33</w:t>
            </w:r>
          </w:p>
        </w:tc>
        <w:tc>
          <w:tcPr>
            <w:tcW w:w="2943" w:type="dxa"/>
          </w:tcPr>
          <w:p w14:paraId="5F4CF0F6" w14:textId="77777777" w:rsidR="00FD16CB" w:rsidRPr="0054444E" w:rsidRDefault="00B00F87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 xml:space="preserve">Gra </w:t>
            </w:r>
          </w:p>
        </w:tc>
        <w:tc>
          <w:tcPr>
            <w:tcW w:w="4394" w:type="dxa"/>
          </w:tcPr>
          <w:p w14:paraId="25C4F632" w14:textId="77777777" w:rsidR="00FD16CB" w:rsidRPr="0054444E" w:rsidRDefault="00B00F87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„</w:t>
            </w:r>
            <w:proofErr w:type="spellStart"/>
            <w:r w:rsidRPr="0054444E">
              <w:rPr>
                <w:rFonts w:ascii="Times New Roman CE" w:hAnsi="Times New Roman CE"/>
                <w:szCs w:val="20"/>
              </w:rPr>
              <w:t>MemoryPtaki</w:t>
            </w:r>
            <w:proofErr w:type="spellEnd"/>
            <w:r w:rsidRPr="0054444E">
              <w:rPr>
                <w:rFonts w:ascii="Times New Roman CE" w:hAnsi="Times New Roman CE"/>
                <w:szCs w:val="20"/>
              </w:rPr>
              <w:t>”</w:t>
            </w:r>
          </w:p>
        </w:tc>
        <w:tc>
          <w:tcPr>
            <w:tcW w:w="1129" w:type="dxa"/>
          </w:tcPr>
          <w:p w14:paraId="10259410" w14:textId="77777777" w:rsidR="00FD16CB" w:rsidRPr="0054444E" w:rsidRDefault="00FD16CB" w:rsidP="007711FC">
            <w:pPr>
              <w:rPr>
                <w:rFonts w:ascii="Times New Roman CE" w:hAnsi="Times New Roman CE"/>
                <w:szCs w:val="20"/>
              </w:rPr>
            </w:pPr>
          </w:p>
        </w:tc>
      </w:tr>
      <w:tr w:rsidR="00B00F87" w:rsidRPr="0054444E" w14:paraId="722F985F" w14:textId="77777777" w:rsidTr="00104A1F">
        <w:tc>
          <w:tcPr>
            <w:tcW w:w="601" w:type="dxa"/>
          </w:tcPr>
          <w:p w14:paraId="07F4D031" w14:textId="05E28700" w:rsidR="00B00F87" w:rsidRPr="0054444E" w:rsidRDefault="003312BF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34</w:t>
            </w:r>
          </w:p>
        </w:tc>
        <w:tc>
          <w:tcPr>
            <w:tcW w:w="2943" w:type="dxa"/>
          </w:tcPr>
          <w:p w14:paraId="55E3A5C4" w14:textId="77777777" w:rsidR="00B00F87" w:rsidRPr="0054444E" w:rsidRDefault="00B00F87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 xml:space="preserve">Gra </w:t>
            </w:r>
          </w:p>
        </w:tc>
        <w:tc>
          <w:tcPr>
            <w:tcW w:w="4394" w:type="dxa"/>
          </w:tcPr>
          <w:p w14:paraId="195B325D" w14:textId="77777777" w:rsidR="00B00F87" w:rsidRPr="0054444E" w:rsidRDefault="00B00F87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 xml:space="preserve">Logiczna </w:t>
            </w:r>
            <w:proofErr w:type="spellStart"/>
            <w:r w:rsidRPr="0054444E">
              <w:rPr>
                <w:rFonts w:ascii="Times New Roman CE" w:hAnsi="Times New Roman CE"/>
                <w:szCs w:val="20"/>
              </w:rPr>
              <w:t>Sudoku</w:t>
            </w:r>
            <w:proofErr w:type="spellEnd"/>
            <w:r w:rsidRPr="0054444E">
              <w:rPr>
                <w:rFonts w:ascii="Times New Roman CE" w:hAnsi="Times New Roman CE"/>
                <w:szCs w:val="20"/>
              </w:rPr>
              <w:t xml:space="preserve">, wielokrotnego użytku, z piaskiem </w:t>
            </w:r>
            <w:proofErr w:type="spellStart"/>
            <w:r w:rsidRPr="0054444E">
              <w:rPr>
                <w:rFonts w:ascii="Times New Roman CE" w:hAnsi="Times New Roman CE"/>
                <w:szCs w:val="20"/>
              </w:rPr>
              <w:t>suchościeralnym</w:t>
            </w:r>
            <w:proofErr w:type="spellEnd"/>
          </w:p>
        </w:tc>
        <w:tc>
          <w:tcPr>
            <w:tcW w:w="1129" w:type="dxa"/>
          </w:tcPr>
          <w:p w14:paraId="5AA7CB50" w14:textId="77777777" w:rsidR="00B00F87" w:rsidRPr="0054444E" w:rsidRDefault="00265275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</w:t>
            </w:r>
            <w:r w:rsidR="00B00F87" w:rsidRPr="0054444E">
              <w:rPr>
                <w:rFonts w:ascii="Times New Roman CE" w:hAnsi="Times New Roman CE"/>
                <w:szCs w:val="20"/>
              </w:rPr>
              <w:t xml:space="preserve"> szt.</w:t>
            </w:r>
          </w:p>
        </w:tc>
      </w:tr>
      <w:tr w:rsidR="00B00F87" w:rsidRPr="0054444E" w14:paraId="67FC4FF9" w14:textId="77777777" w:rsidTr="00104A1F">
        <w:tc>
          <w:tcPr>
            <w:tcW w:w="601" w:type="dxa"/>
          </w:tcPr>
          <w:p w14:paraId="26F56C53" w14:textId="5E61ADC4" w:rsidR="00B00F87" w:rsidRPr="0054444E" w:rsidRDefault="003312BF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35</w:t>
            </w:r>
          </w:p>
        </w:tc>
        <w:tc>
          <w:tcPr>
            <w:tcW w:w="2943" w:type="dxa"/>
          </w:tcPr>
          <w:p w14:paraId="304970B7" w14:textId="77777777" w:rsidR="00B00F87" w:rsidRPr="0054444E" w:rsidRDefault="00B00F87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 xml:space="preserve">Gra </w:t>
            </w:r>
          </w:p>
        </w:tc>
        <w:tc>
          <w:tcPr>
            <w:tcW w:w="4394" w:type="dxa"/>
          </w:tcPr>
          <w:p w14:paraId="0C75D7AD" w14:textId="77777777" w:rsidR="00B00F87" w:rsidRPr="0054444E" w:rsidRDefault="00B00F87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„Imago” wersja dla dorosłych</w:t>
            </w:r>
          </w:p>
        </w:tc>
        <w:tc>
          <w:tcPr>
            <w:tcW w:w="1129" w:type="dxa"/>
          </w:tcPr>
          <w:p w14:paraId="1FDFCE5C" w14:textId="77777777" w:rsidR="00B00F87" w:rsidRPr="0054444E" w:rsidRDefault="00265275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</w:t>
            </w:r>
            <w:r w:rsidR="00B00F87" w:rsidRPr="0054444E">
              <w:rPr>
                <w:rFonts w:ascii="Times New Roman CE" w:hAnsi="Times New Roman CE"/>
                <w:szCs w:val="20"/>
              </w:rPr>
              <w:t xml:space="preserve"> szt.</w:t>
            </w:r>
          </w:p>
        </w:tc>
      </w:tr>
      <w:tr w:rsidR="00B00F87" w:rsidRPr="0054444E" w14:paraId="25956A96" w14:textId="77777777" w:rsidTr="00104A1F">
        <w:tc>
          <w:tcPr>
            <w:tcW w:w="601" w:type="dxa"/>
          </w:tcPr>
          <w:p w14:paraId="5594F845" w14:textId="64541CD4" w:rsidR="00B00F87" w:rsidRPr="0054444E" w:rsidRDefault="003312BF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36</w:t>
            </w:r>
          </w:p>
        </w:tc>
        <w:tc>
          <w:tcPr>
            <w:tcW w:w="2943" w:type="dxa"/>
          </w:tcPr>
          <w:p w14:paraId="4F054FB9" w14:textId="77777777" w:rsidR="00B00F87" w:rsidRPr="0054444E" w:rsidRDefault="00B00F87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Puzzle tradycyjne</w:t>
            </w:r>
          </w:p>
        </w:tc>
        <w:tc>
          <w:tcPr>
            <w:tcW w:w="4394" w:type="dxa"/>
          </w:tcPr>
          <w:p w14:paraId="19D05230" w14:textId="77777777" w:rsidR="00B00F87" w:rsidRPr="0054444E" w:rsidRDefault="00B00F87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100 elementów, różne wzory (głownie pejzaże, zwierzęta) nie powtarzające się</w:t>
            </w:r>
          </w:p>
        </w:tc>
        <w:tc>
          <w:tcPr>
            <w:tcW w:w="1129" w:type="dxa"/>
          </w:tcPr>
          <w:p w14:paraId="67EDB714" w14:textId="77777777" w:rsidR="00B00F87" w:rsidRPr="0054444E" w:rsidRDefault="00B00F87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5 szt.</w:t>
            </w:r>
          </w:p>
        </w:tc>
      </w:tr>
      <w:tr w:rsidR="00B00F87" w:rsidRPr="0054444E" w14:paraId="1DD577D3" w14:textId="77777777" w:rsidTr="00104A1F">
        <w:tc>
          <w:tcPr>
            <w:tcW w:w="601" w:type="dxa"/>
          </w:tcPr>
          <w:p w14:paraId="7026BAAE" w14:textId="09E2EF0C" w:rsidR="00B00F87" w:rsidRPr="0054444E" w:rsidRDefault="003312BF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37</w:t>
            </w:r>
          </w:p>
        </w:tc>
        <w:tc>
          <w:tcPr>
            <w:tcW w:w="2943" w:type="dxa"/>
          </w:tcPr>
          <w:p w14:paraId="18D49C46" w14:textId="77777777" w:rsidR="00B00F87" w:rsidRPr="0054444E" w:rsidRDefault="00B00F87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Puzzle tradycyjne</w:t>
            </w:r>
          </w:p>
        </w:tc>
        <w:tc>
          <w:tcPr>
            <w:tcW w:w="4394" w:type="dxa"/>
          </w:tcPr>
          <w:p w14:paraId="2F7BF509" w14:textId="77777777" w:rsidR="00B00F87" w:rsidRPr="0054444E" w:rsidRDefault="00B00F87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200 elementów, różne wzory (głownie pejzaże, zwierzęta) nie powtarzające się</w:t>
            </w:r>
          </w:p>
        </w:tc>
        <w:tc>
          <w:tcPr>
            <w:tcW w:w="1129" w:type="dxa"/>
          </w:tcPr>
          <w:p w14:paraId="4174184F" w14:textId="77777777" w:rsidR="00B00F87" w:rsidRPr="0054444E" w:rsidRDefault="00B00F87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5 szt.</w:t>
            </w:r>
          </w:p>
        </w:tc>
      </w:tr>
      <w:tr w:rsidR="00B00F87" w:rsidRPr="0054444E" w14:paraId="7DFC65AC" w14:textId="77777777" w:rsidTr="00104A1F">
        <w:tc>
          <w:tcPr>
            <w:tcW w:w="601" w:type="dxa"/>
          </w:tcPr>
          <w:p w14:paraId="2162AD6D" w14:textId="61F966C4" w:rsidR="00B00F87" w:rsidRPr="0054444E" w:rsidRDefault="003312BF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lastRenderedPageBreak/>
              <w:t>38</w:t>
            </w:r>
          </w:p>
        </w:tc>
        <w:tc>
          <w:tcPr>
            <w:tcW w:w="2943" w:type="dxa"/>
          </w:tcPr>
          <w:p w14:paraId="61A3E4EB" w14:textId="77777777" w:rsidR="00B00F87" w:rsidRPr="0054444E" w:rsidRDefault="00B00F87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Puzzle tradycyjne</w:t>
            </w:r>
          </w:p>
        </w:tc>
        <w:tc>
          <w:tcPr>
            <w:tcW w:w="4394" w:type="dxa"/>
          </w:tcPr>
          <w:p w14:paraId="6791FFA8" w14:textId="77777777" w:rsidR="00B00F87" w:rsidRPr="0054444E" w:rsidRDefault="00B00F87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500 elementów, różne wzory (głownie pejzaże, zwierzęta) nie powtarzające się</w:t>
            </w:r>
          </w:p>
        </w:tc>
        <w:tc>
          <w:tcPr>
            <w:tcW w:w="1129" w:type="dxa"/>
          </w:tcPr>
          <w:p w14:paraId="6709CCA3" w14:textId="77777777" w:rsidR="00B00F87" w:rsidRPr="0054444E" w:rsidRDefault="00B00F87" w:rsidP="007711FC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5 szt.</w:t>
            </w:r>
          </w:p>
        </w:tc>
      </w:tr>
    </w:tbl>
    <w:p w14:paraId="033DB083" w14:textId="77777777" w:rsidR="003312BF" w:rsidRPr="0054444E" w:rsidRDefault="003312BF" w:rsidP="00EE059F">
      <w:pPr>
        <w:rPr>
          <w:rFonts w:ascii="Times New Roman CE" w:hAnsi="Times New Roman CE"/>
          <w:b/>
          <w:sz w:val="26"/>
          <w:szCs w:val="26"/>
        </w:rPr>
      </w:pPr>
    </w:p>
    <w:p w14:paraId="163FAAF0" w14:textId="184F66C6" w:rsidR="00E674AF" w:rsidRPr="0054444E" w:rsidRDefault="00E674AF" w:rsidP="00E674AF">
      <w:pPr>
        <w:pStyle w:val="Akapitzlist"/>
        <w:numPr>
          <w:ilvl w:val="0"/>
          <w:numId w:val="2"/>
        </w:numPr>
        <w:rPr>
          <w:rFonts w:ascii="Times New Roman CE" w:hAnsi="Times New Roman CE"/>
          <w:b/>
          <w:sz w:val="26"/>
          <w:szCs w:val="26"/>
        </w:rPr>
      </w:pPr>
      <w:r w:rsidRPr="0054444E">
        <w:rPr>
          <w:rFonts w:ascii="Times New Roman CE" w:hAnsi="Times New Roman CE"/>
          <w:b/>
          <w:sz w:val="26"/>
          <w:szCs w:val="26"/>
        </w:rPr>
        <w:t>Sprzęt do prac plastycznych</w:t>
      </w:r>
      <w:r w:rsidR="000E78A1" w:rsidRPr="0054444E">
        <w:rPr>
          <w:rFonts w:ascii="Times New Roman CE" w:hAnsi="Times New Roman CE"/>
          <w:b/>
          <w:sz w:val="26"/>
          <w:szCs w:val="26"/>
        </w:rPr>
        <w:t xml:space="preserve"> </w:t>
      </w:r>
      <w:r w:rsidR="007245C4" w:rsidRPr="0054444E">
        <w:rPr>
          <w:rFonts w:ascii="Times New Roman CE" w:hAnsi="Times New Roman CE"/>
          <w:b/>
          <w:sz w:val="26"/>
          <w:szCs w:val="26"/>
        </w:rPr>
        <w:t>– Kod CPV- 37820000-2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4394"/>
        <w:gridCol w:w="1129"/>
      </w:tblGrid>
      <w:tr w:rsidR="00E674AF" w:rsidRPr="0054444E" w14:paraId="6961BB13" w14:textId="77777777" w:rsidTr="00E674AF">
        <w:tc>
          <w:tcPr>
            <w:tcW w:w="562" w:type="dxa"/>
          </w:tcPr>
          <w:p w14:paraId="238D66E5" w14:textId="77777777" w:rsidR="00E674AF" w:rsidRPr="0054444E" w:rsidRDefault="00E674AF" w:rsidP="00E674AF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54444E">
              <w:rPr>
                <w:rFonts w:ascii="Times New Roman" w:hAnsi="Times New Roman" w:cs="Times New Roman"/>
                <w:b/>
                <w:szCs w:val="20"/>
              </w:rPr>
              <w:t>Lp.</w:t>
            </w:r>
          </w:p>
        </w:tc>
        <w:tc>
          <w:tcPr>
            <w:tcW w:w="2977" w:type="dxa"/>
          </w:tcPr>
          <w:p w14:paraId="02B13164" w14:textId="77777777" w:rsidR="00E674AF" w:rsidRPr="0054444E" w:rsidRDefault="00E674AF" w:rsidP="00E674AF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54444E">
              <w:rPr>
                <w:rFonts w:ascii="Times New Roman CE" w:hAnsi="Times New Roman CE"/>
                <w:b/>
                <w:szCs w:val="20"/>
              </w:rPr>
              <w:t>Nazwa komponentu</w:t>
            </w:r>
          </w:p>
        </w:tc>
        <w:tc>
          <w:tcPr>
            <w:tcW w:w="4394" w:type="dxa"/>
          </w:tcPr>
          <w:p w14:paraId="62C086C4" w14:textId="77777777" w:rsidR="00E674AF" w:rsidRPr="0054444E" w:rsidRDefault="00E674AF" w:rsidP="00E674AF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54444E">
              <w:rPr>
                <w:rFonts w:ascii="Times New Roman CE" w:hAnsi="Times New Roman CE"/>
                <w:b/>
                <w:szCs w:val="20"/>
              </w:rPr>
              <w:t>Wymagane parametry techniczne</w:t>
            </w:r>
          </w:p>
        </w:tc>
        <w:tc>
          <w:tcPr>
            <w:tcW w:w="1129" w:type="dxa"/>
          </w:tcPr>
          <w:p w14:paraId="0EFF0B50" w14:textId="77777777" w:rsidR="00E674AF" w:rsidRPr="0054444E" w:rsidRDefault="00E674AF" w:rsidP="00E674AF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54444E">
              <w:rPr>
                <w:rFonts w:ascii="Times New Roman" w:hAnsi="Times New Roman" w:cs="Times New Roman"/>
                <w:b/>
                <w:szCs w:val="20"/>
              </w:rPr>
              <w:t>Ilość</w:t>
            </w:r>
          </w:p>
        </w:tc>
      </w:tr>
      <w:tr w:rsidR="00E674AF" w:rsidRPr="0054444E" w14:paraId="11050F5C" w14:textId="77777777" w:rsidTr="00E674AF">
        <w:tc>
          <w:tcPr>
            <w:tcW w:w="562" w:type="dxa"/>
          </w:tcPr>
          <w:p w14:paraId="6552BEE3" w14:textId="77777777" w:rsidR="00E674AF" w:rsidRPr="0054444E" w:rsidRDefault="00E674AF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2977" w:type="dxa"/>
          </w:tcPr>
          <w:p w14:paraId="3271F563" w14:textId="77777777" w:rsidR="00E674AF" w:rsidRPr="0054444E" w:rsidRDefault="00E674AF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Papier</w:t>
            </w:r>
          </w:p>
        </w:tc>
        <w:tc>
          <w:tcPr>
            <w:tcW w:w="4394" w:type="dxa"/>
          </w:tcPr>
          <w:p w14:paraId="58DFB885" w14:textId="77777777" w:rsidR="00E674AF" w:rsidRPr="0054444E" w:rsidRDefault="00E674AF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A4 ryza 500 kartek, 80 gr, kolor biały, żółty, pomarańczowy, różowy, czerwony, jasno zielony, ciemno zielony, niebieski, czarny</w:t>
            </w:r>
          </w:p>
        </w:tc>
        <w:tc>
          <w:tcPr>
            <w:tcW w:w="1129" w:type="dxa"/>
          </w:tcPr>
          <w:p w14:paraId="19B6B331" w14:textId="77777777" w:rsidR="00E674AF" w:rsidRPr="0054444E" w:rsidRDefault="00E674AF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Po 1 szt. z każdego koloru</w:t>
            </w:r>
          </w:p>
        </w:tc>
      </w:tr>
      <w:tr w:rsidR="00E674AF" w:rsidRPr="0054444E" w14:paraId="4427D362" w14:textId="77777777" w:rsidTr="00E674AF">
        <w:tc>
          <w:tcPr>
            <w:tcW w:w="562" w:type="dxa"/>
          </w:tcPr>
          <w:p w14:paraId="0A2AE483" w14:textId="77777777" w:rsidR="00E674AF" w:rsidRPr="0054444E" w:rsidRDefault="00E674AF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2977" w:type="dxa"/>
          </w:tcPr>
          <w:p w14:paraId="2A8D2FE3" w14:textId="77777777" w:rsidR="00E674AF" w:rsidRPr="0054444E" w:rsidRDefault="00E674AF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 xml:space="preserve">Klej </w:t>
            </w:r>
          </w:p>
        </w:tc>
        <w:tc>
          <w:tcPr>
            <w:tcW w:w="4394" w:type="dxa"/>
          </w:tcPr>
          <w:p w14:paraId="0572D715" w14:textId="77777777" w:rsidR="00E674AF" w:rsidRPr="0054444E" w:rsidRDefault="00E674AF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w sztyfcie, 8 g</w:t>
            </w:r>
          </w:p>
        </w:tc>
        <w:tc>
          <w:tcPr>
            <w:tcW w:w="1129" w:type="dxa"/>
          </w:tcPr>
          <w:p w14:paraId="21B1FC46" w14:textId="77777777" w:rsidR="00E674AF" w:rsidRPr="0054444E" w:rsidRDefault="00E674AF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10 szt.</w:t>
            </w:r>
          </w:p>
        </w:tc>
      </w:tr>
      <w:tr w:rsidR="00E674AF" w:rsidRPr="0054444E" w14:paraId="4A669FB8" w14:textId="77777777" w:rsidTr="00E674AF">
        <w:tc>
          <w:tcPr>
            <w:tcW w:w="562" w:type="dxa"/>
          </w:tcPr>
          <w:p w14:paraId="46E53B28" w14:textId="77777777" w:rsidR="00E674AF" w:rsidRPr="0054444E" w:rsidRDefault="00E674AF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3</w:t>
            </w:r>
          </w:p>
        </w:tc>
        <w:tc>
          <w:tcPr>
            <w:tcW w:w="2977" w:type="dxa"/>
          </w:tcPr>
          <w:p w14:paraId="631B3E3A" w14:textId="77777777" w:rsidR="00E674AF" w:rsidRPr="0054444E" w:rsidRDefault="00E674AF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 xml:space="preserve">Kredki </w:t>
            </w:r>
          </w:p>
        </w:tc>
        <w:tc>
          <w:tcPr>
            <w:tcW w:w="4394" w:type="dxa"/>
          </w:tcPr>
          <w:p w14:paraId="272F28F7" w14:textId="77777777" w:rsidR="00E674AF" w:rsidRPr="0054444E" w:rsidRDefault="001662DF" w:rsidP="00175984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d</w:t>
            </w:r>
            <w:r w:rsidR="00E674AF" w:rsidRPr="0054444E">
              <w:rPr>
                <w:rFonts w:ascii="Times New Roman" w:hAnsi="Times New Roman" w:cs="Times New Roman"/>
                <w:szCs w:val="20"/>
              </w:rPr>
              <w:t>rewniane grube, 26 kolorów w opakowaniu</w:t>
            </w:r>
          </w:p>
        </w:tc>
        <w:tc>
          <w:tcPr>
            <w:tcW w:w="1129" w:type="dxa"/>
          </w:tcPr>
          <w:p w14:paraId="574342CD" w14:textId="77777777" w:rsidR="00E674AF" w:rsidRPr="0054444E" w:rsidRDefault="00E674AF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10 szt.</w:t>
            </w:r>
          </w:p>
        </w:tc>
      </w:tr>
      <w:tr w:rsidR="00E674AF" w:rsidRPr="0054444E" w14:paraId="7B2C4BD5" w14:textId="77777777" w:rsidTr="00E674AF">
        <w:tc>
          <w:tcPr>
            <w:tcW w:w="562" w:type="dxa"/>
          </w:tcPr>
          <w:p w14:paraId="5E0A293D" w14:textId="77777777" w:rsidR="00E674AF" w:rsidRPr="0054444E" w:rsidRDefault="00E674AF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4</w:t>
            </w:r>
          </w:p>
        </w:tc>
        <w:tc>
          <w:tcPr>
            <w:tcW w:w="2977" w:type="dxa"/>
          </w:tcPr>
          <w:p w14:paraId="46DCE95E" w14:textId="77777777" w:rsidR="00E674AF" w:rsidRPr="0054444E" w:rsidRDefault="00E674AF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ołówek</w:t>
            </w:r>
          </w:p>
        </w:tc>
        <w:tc>
          <w:tcPr>
            <w:tcW w:w="4394" w:type="dxa"/>
          </w:tcPr>
          <w:p w14:paraId="23F19DAE" w14:textId="77777777" w:rsidR="00E674AF" w:rsidRPr="0054444E" w:rsidRDefault="001662DF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d</w:t>
            </w:r>
            <w:r w:rsidR="00E674AF" w:rsidRPr="0054444E">
              <w:rPr>
                <w:rFonts w:ascii="Times New Roman" w:hAnsi="Times New Roman" w:cs="Times New Roman"/>
                <w:szCs w:val="20"/>
              </w:rPr>
              <w:t>rewniane, trójkątne</w:t>
            </w:r>
          </w:p>
        </w:tc>
        <w:tc>
          <w:tcPr>
            <w:tcW w:w="1129" w:type="dxa"/>
          </w:tcPr>
          <w:p w14:paraId="073AF096" w14:textId="77777777" w:rsidR="00E674AF" w:rsidRPr="0054444E" w:rsidRDefault="00E674AF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30 szt.</w:t>
            </w:r>
          </w:p>
        </w:tc>
      </w:tr>
      <w:tr w:rsidR="00E674AF" w:rsidRPr="0054444E" w14:paraId="4E9C5522" w14:textId="77777777" w:rsidTr="00E674AF">
        <w:tc>
          <w:tcPr>
            <w:tcW w:w="562" w:type="dxa"/>
          </w:tcPr>
          <w:p w14:paraId="6D66240F" w14:textId="77777777" w:rsidR="00E674AF" w:rsidRPr="0054444E" w:rsidRDefault="00E674AF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5</w:t>
            </w:r>
          </w:p>
        </w:tc>
        <w:tc>
          <w:tcPr>
            <w:tcW w:w="2977" w:type="dxa"/>
          </w:tcPr>
          <w:p w14:paraId="0282530E" w14:textId="77777777" w:rsidR="00E674AF" w:rsidRPr="0054444E" w:rsidRDefault="00E674AF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pędzle</w:t>
            </w:r>
          </w:p>
        </w:tc>
        <w:tc>
          <w:tcPr>
            <w:tcW w:w="4394" w:type="dxa"/>
          </w:tcPr>
          <w:p w14:paraId="5CB90073" w14:textId="77777777" w:rsidR="00E674AF" w:rsidRPr="0054444E" w:rsidRDefault="001662DF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z</w:t>
            </w:r>
            <w:r w:rsidR="00E674AF" w:rsidRPr="0054444E">
              <w:rPr>
                <w:rFonts w:ascii="Times New Roman" w:hAnsi="Times New Roman" w:cs="Times New Roman"/>
                <w:szCs w:val="20"/>
              </w:rPr>
              <w:t xml:space="preserve">estaw </w:t>
            </w:r>
            <w:r w:rsidRPr="0054444E">
              <w:rPr>
                <w:rFonts w:ascii="Times New Roman" w:hAnsi="Times New Roman" w:cs="Times New Roman"/>
                <w:szCs w:val="20"/>
              </w:rPr>
              <w:t>pędzli okrągłych w rożnych wielkościach i zakończeniach</w:t>
            </w:r>
          </w:p>
        </w:tc>
        <w:tc>
          <w:tcPr>
            <w:tcW w:w="1129" w:type="dxa"/>
          </w:tcPr>
          <w:p w14:paraId="405316BE" w14:textId="77777777" w:rsidR="00E674AF" w:rsidRPr="0054444E" w:rsidRDefault="001662DF" w:rsidP="001662D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 xml:space="preserve">5  </w:t>
            </w:r>
            <w:proofErr w:type="spellStart"/>
            <w:r w:rsidRPr="0054444E">
              <w:rPr>
                <w:rFonts w:ascii="Times New Roman" w:hAnsi="Times New Roman" w:cs="Times New Roman"/>
                <w:szCs w:val="20"/>
              </w:rPr>
              <w:t>kompl</w:t>
            </w:r>
            <w:proofErr w:type="spellEnd"/>
            <w:r w:rsidRPr="0054444E">
              <w:rPr>
                <w:rFonts w:ascii="Times New Roman" w:hAnsi="Times New Roman" w:cs="Times New Roman"/>
                <w:szCs w:val="20"/>
              </w:rPr>
              <w:t>.</w:t>
            </w:r>
          </w:p>
        </w:tc>
      </w:tr>
      <w:tr w:rsidR="00E674AF" w:rsidRPr="0054444E" w14:paraId="21700346" w14:textId="77777777" w:rsidTr="001662DF">
        <w:trPr>
          <w:trHeight w:val="556"/>
        </w:trPr>
        <w:tc>
          <w:tcPr>
            <w:tcW w:w="562" w:type="dxa"/>
          </w:tcPr>
          <w:p w14:paraId="5E7AD895" w14:textId="77777777" w:rsidR="00E674AF" w:rsidRPr="0054444E" w:rsidRDefault="001662DF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6</w:t>
            </w:r>
          </w:p>
        </w:tc>
        <w:tc>
          <w:tcPr>
            <w:tcW w:w="2977" w:type="dxa"/>
          </w:tcPr>
          <w:p w14:paraId="29D3C72A" w14:textId="77777777" w:rsidR="00E674AF" w:rsidRPr="0054444E" w:rsidRDefault="001662DF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pędzle</w:t>
            </w:r>
          </w:p>
        </w:tc>
        <w:tc>
          <w:tcPr>
            <w:tcW w:w="4394" w:type="dxa"/>
          </w:tcPr>
          <w:p w14:paraId="3C8C537A" w14:textId="77777777" w:rsidR="00E674AF" w:rsidRPr="0054444E" w:rsidRDefault="001662DF" w:rsidP="001662D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zestaw pędzli płaskich w rożnych wielkościach i zakończeniach</w:t>
            </w:r>
          </w:p>
        </w:tc>
        <w:tc>
          <w:tcPr>
            <w:tcW w:w="1129" w:type="dxa"/>
          </w:tcPr>
          <w:p w14:paraId="6E6B3227" w14:textId="77777777" w:rsidR="00E674AF" w:rsidRPr="0054444E" w:rsidRDefault="001662DF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 xml:space="preserve">5 </w:t>
            </w:r>
            <w:proofErr w:type="spellStart"/>
            <w:r w:rsidRPr="0054444E">
              <w:rPr>
                <w:rFonts w:ascii="Times New Roman" w:hAnsi="Times New Roman" w:cs="Times New Roman"/>
                <w:szCs w:val="20"/>
              </w:rPr>
              <w:t>kompl</w:t>
            </w:r>
            <w:proofErr w:type="spellEnd"/>
            <w:r w:rsidRPr="0054444E">
              <w:rPr>
                <w:rFonts w:ascii="Times New Roman" w:hAnsi="Times New Roman" w:cs="Times New Roman"/>
                <w:szCs w:val="20"/>
              </w:rPr>
              <w:t>.</w:t>
            </w:r>
          </w:p>
        </w:tc>
      </w:tr>
      <w:tr w:rsidR="00E674AF" w:rsidRPr="0054444E" w14:paraId="3AC9E533" w14:textId="77777777" w:rsidTr="00E674AF">
        <w:tc>
          <w:tcPr>
            <w:tcW w:w="562" w:type="dxa"/>
          </w:tcPr>
          <w:p w14:paraId="613A46B4" w14:textId="77777777" w:rsidR="00E674AF" w:rsidRPr="0054444E" w:rsidRDefault="001662DF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7</w:t>
            </w:r>
          </w:p>
        </w:tc>
        <w:tc>
          <w:tcPr>
            <w:tcW w:w="2977" w:type="dxa"/>
          </w:tcPr>
          <w:p w14:paraId="13B76306" w14:textId="77777777" w:rsidR="00E674AF" w:rsidRPr="0054444E" w:rsidRDefault="001662DF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farby</w:t>
            </w:r>
          </w:p>
        </w:tc>
        <w:tc>
          <w:tcPr>
            <w:tcW w:w="4394" w:type="dxa"/>
          </w:tcPr>
          <w:p w14:paraId="7D5EABC7" w14:textId="77777777" w:rsidR="00E674AF" w:rsidRPr="0054444E" w:rsidRDefault="001662DF" w:rsidP="001662D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w butelce (zestaw 8 kolorów x 500 ml)</w:t>
            </w:r>
          </w:p>
        </w:tc>
        <w:tc>
          <w:tcPr>
            <w:tcW w:w="1129" w:type="dxa"/>
          </w:tcPr>
          <w:p w14:paraId="33F0DFE3" w14:textId="77777777" w:rsidR="00E674AF" w:rsidRPr="0054444E" w:rsidRDefault="001662DF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5 zestaw.</w:t>
            </w:r>
          </w:p>
        </w:tc>
      </w:tr>
      <w:tr w:rsidR="00E674AF" w:rsidRPr="0054444E" w14:paraId="1FC6D33E" w14:textId="77777777" w:rsidTr="00E674AF">
        <w:tc>
          <w:tcPr>
            <w:tcW w:w="562" w:type="dxa"/>
          </w:tcPr>
          <w:p w14:paraId="6E6AB848" w14:textId="77777777" w:rsidR="00E674AF" w:rsidRPr="0054444E" w:rsidRDefault="001662DF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8</w:t>
            </w:r>
          </w:p>
        </w:tc>
        <w:tc>
          <w:tcPr>
            <w:tcW w:w="2977" w:type="dxa"/>
          </w:tcPr>
          <w:p w14:paraId="0F2C8B6F" w14:textId="77777777" w:rsidR="00E674AF" w:rsidRPr="0054444E" w:rsidRDefault="001662DF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Paleta malarska</w:t>
            </w:r>
          </w:p>
        </w:tc>
        <w:tc>
          <w:tcPr>
            <w:tcW w:w="4394" w:type="dxa"/>
          </w:tcPr>
          <w:p w14:paraId="3AEDDCBE" w14:textId="77777777" w:rsidR="00E674AF" w:rsidRPr="0054444E" w:rsidRDefault="00E674AF" w:rsidP="00E674AF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29" w:type="dxa"/>
          </w:tcPr>
          <w:p w14:paraId="523A406F" w14:textId="193CC5AF" w:rsidR="00E674AF" w:rsidRPr="0054444E" w:rsidRDefault="002A6594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5</w:t>
            </w:r>
            <w:r w:rsidR="001662DF" w:rsidRPr="0054444E">
              <w:rPr>
                <w:rFonts w:ascii="Times New Roman" w:hAnsi="Times New Roman" w:cs="Times New Roman"/>
                <w:szCs w:val="20"/>
              </w:rPr>
              <w:t xml:space="preserve"> szt.</w:t>
            </w:r>
          </w:p>
        </w:tc>
      </w:tr>
      <w:tr w:rsidR="00E674AF" w:rsidRPr="0054444E" w14:paraId="641B7F12" w14:textId="77777777" w:rsidTr="00E674AF">
        <w:tc>
          <w:tcPr>
            <w:tcW w:w="562" w:type="dxa"/>
          </w:tcPr>
          <w:p w14:paraId="29A2C119" w14:textId="77777777" w:rsidR="00E674AF" w:rsidRPr="0054444E" w:rsidRDefault="001662DF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9</w:t>
            </w:r>
          </w:p>
        </w:tc>
        <w:tc>
          <w:tcPr>
            <w:tcW w:w="2977" w:type="dxa"/>
          </w:tcPr>
          <w:p w14:paraId="63D6B22C" w14:textId="77777777" w:rsidR="00E674AF" w:rsidRPr="0054444E" w:rsidRDefault="001662DF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Kubek niekapek</w:t>
            </w:r>
          </w:p>
        </w:tc>
        <w:tc>
          <w:tcPr>
            <w:tcW w:w="4394" w:type="dxa"/>
          </w:tcPr>
          <w:p w14:paraId="3E7E36DF" w14:textId="77777777" w:rsidR="00E674AF" w:rsidRPr="0054444E" w:rsidRDefault="001662DF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na wodę do farb</w:t>
            </w:r>
          </w:p>
        </w:tc>
        <w:tc>
          <w:tcPr>
            <w:tcW w:w="1129" w:type="dxa"/>
          </w:tcPr>
          <w:p w14:paraId="0B0BF0A4" w14:textId="68EA45FF" w:rsidR="00E674AF" w:rsidRPr="0054444E" w:rsidRDefault="002A6594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5</w:t>
            </w:r>
            <w:r w:rsidR="001662DF" w:rsidRPr="0054444E">
              <w:rPr>
                <w:rFonts w:ascii="Times New Roman" w:hAnsi="Times New Roman" w:cs="Times New Roman"/>
                <w:szCs w:val="20"/>
              </w:rPr>
              <w:t xml:space="preserve"> szt.</w:t>
            </w:r>
          </w:p>
        </w:tc>
      </w:tr>
      <w:tr w:rsidR="00E674AF" w:rsidRPr="0054444E" w14:paraId="72796BF4" w14:textId="77777777" w:rsidTr="00E674AF">
        <w:tc>
          <w:tcPr>
            <w:tcW w:w="562" w:type="dxa"/>
          </w:tcPr>
          <w:p w14:paraId="0DE6B7EC" w14:textId="77777777" w:rsidR="00E674AF" w:rsidRPr="0054444E" w:rsidRDefault="001662DF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10</w:t>
            </w:r>
          </w:p>
        </w:tc>
        <w:tc>
          <w:tcPr>
            <w:tcW w:w="2977" w:type="dxa"/>
          </w:tcPr>
          <w:p w14:paraId="672A9F2A" w14:textId="77777777" w:rsidR="00E674AF" w:rsidRPr="0054444E" w:rsidRDefault="001662DF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 xml:space="preserve">Pastele </w:t>
            </w:r>
          </w:p>
        </w:tc>
        <w:tc>
          <w:tcPr>
            <w:tcW w:w="4394" w:type="dxa"/>
          </w:tcPr>
          <w:p w14:paraId="69290491" w14:textId="77777777" w:rsidR="00E674AF" w:rsidRPr="0054444E" w:rsidRDefault="001662DF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suche 24 kolory</w:t>
            </w:r>
          </w:p>
        </w:tc>
        <w:tc>
          <w:tcPr>
            <w:tcW w:w="1129" w:type="dxa"/>
          </w:tcPr>
          <w:p w14:paraId="65A1279C" w14:textId="77777777" w:rsidR="00E674AF" w:rsidRPr="0054444E" w:rsidRDefault="001662DF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5 szt.</w:t>
            </w:r>
          </w:p>
        </w:tc>
      </w:tr>
      <w:tr w:rsidR="00E674AF" w:rsidRPr="0054444E" w14:paraId="12AF9D3D" w14:textId="77777777" w:rsidTr="00E674AF">
        <w:tc>
          <w:tcPr>
            <w:tcW w:w="562" w:type="dxa"/>
          </w:tcPr>
          <w:p w14:paraId="372F5924" w14:textId="77777777" w:rsidR="00E674AF" w:rsidRPr="0054444E" w:rsidRDefault="001662DF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11</w:t>
            </w:r>
          </w:p>
        </w:tc>
        <w:tc>
          <w:tcPr>
            <w:tcW w:w="2977" w:type="dxa"/>
          </w:tcPr>
          <w:p w14:paraId="2E7B8A54" w14:textId="77777777" w:rsidR="00E674AF" w:rsidRPr="0054444E" w:rsidRDefault="001662DF" w:rsidP="00175984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 xml:space="preserve">Nożyczki </w:t>
            </w:r>
          </w:p>
        </w:tc>
        <w:tc>
          <w:tcPr>
            <w:tcW w:w="4394" w:type="dxa"/>
          </w:tcPr>
          <w:p w14:paraId="54768099" w14:textId="77777777" w:rsidR="00E674AF" w:rsidRPr="0054444E" w:rsidRDefault="00175984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biurowe</w:t>
            </w:r>
          </w:p>
        </w:tc>
        <w:tc>
          <w:tcPr>
            <w:tcW w:w="1129" w:type="dxa"/>
          </w:tcPr>
          <w:p w14:paraId="61303D61" w14:textId="62DB80BF" w:rsidR="00E674AF" w:rsidRPr="0054444E" w:rsidRDefault="002A6594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5</w:t>
            </w:r>
            <w:r w:rsidR="00175984" w:rsidRPr="0054444E">
              <w:rPr>
                <w:rFonts w:ascii="Times New Roman" w:hAnsi="Times New Roman" w:cs="Times New Roman"/>
                <w:szCs w:val="20"/>
              </w:rPr>
              <w:t xml:space="preserve"> szt.</w:t>
            </w:r>
          </w:p>
        </w:tc>
      </w:tr>
      <w:tr w:rsidR="00E674AF" w:rsidRPr="0054444E" w14:paraId="7E5E00DF" w14:textId="77777777" w:rsidTr="00E674AF">
        <w:tc>
          <w:tcPr>
            <w:tcW w:w="562" w:type="dxa"/>
          </w:tcPr>
          <w:p w14:paraId="762FEF52" w14:textId="77777777" w:rsidR="00E674AF" w:rsidRPr="0054444E" w:rsidRDefault="00175984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12</w:t>
            </w:r>
          </w:p>
        </w:tc>
        <w:tc>
          <w:tcPr>
            <w:tcW w:w="2977" w:type="dxa"/>
          </w:tcPr>
          <w:p w14:paraId="27FD058A" w14:textId="77777777" w:rsidR="00E674AF" w:rsidRPr="0054444E" w:rsidRDefault="00175984" w:rsidP="00175984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Gumka</w:t>
            </w:r>
          </w:p>
        </w:tc>
        <w:tc>
          <w:tcPr>
            <w:tcW w:w="4394" w:type="dxa"/>
          </w:tcPr>
          <w:p w14:paraId="30CA5693" w14:textId="77777777" w:rsidR="00E674AF" w:rsidRPr="0054444E" w:rsidRDefault="00175984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do ścierania</w:t>
            </w:r>
          </w:p>
        </w:tc>
        <w:tc>
          <w:tcPr>
            <w:tcW w:w="1129" w:type="dxa"/>
          </w:tcPr>
          <w:p w14:paraId="5D681E44" w14:textId="4FEAD599" w:rsidR="00E674AF" w:rsidRPr="0054444E" w:rsidRDefault="002A6594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5</w:t>
            </w:r>
            <w:r w:rsidR="00175984" w:rsidRPr="0054444E">
              <w:rPr>
                <w:rFonts w:ascii="Times New Roman" w:hAnsi="Times New Roman" w:cs="Times New Roman"/>
                <w:szCs w:val="20"/>
              </w:rPr>
              <w:t xml:space="preserve"> szt.</w:t>
            </w:r>
          </w:p>
        </w:tc>
      </w:tr>
      <w:tr w:rsidR="00E674AF" w:rsidRPr="0054444E" w14:paraId="35D1FD0E" w14:textId="77777777" w:rsidTr="00175984">
        <w:trPr>
          <w:trHeight w:val="326"/>
        </w:trPr>
        <w:tc>
          <w:tcPr>
            <w:tcW w:w="562" w:type="dxa"/>
          </w:tcPr>
          <w:p w14:paraId="775479F9" w14:textId="77777777" w:rsidR="00E674AF" w:rsidRPr="0054444E" w:rsidRDefault="00175984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13</w:t>
            </w:r>
          </w:p>
        </w:tc>
        <w:tc>
          <w:tcPr>
            <w:tcW w:w="2977" w:type="dxa"/>
          </w:tcPr>
          <w:p w14:paraId="7ED8352C" w14:textId="77777777" w:rsidR="00E674AF" w:rsidRPr="0054444E" w:rsidRDefault="00175984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Bibuła</w:t>
            </w:r>
          </w:p>
        </w:tc>
        <w:tc>
          <w:tcPr>
            <w:tcW w:w="4394" w:type="dxa"/>
          </w:tcPr>
          <w:p w14:paraId="477CD298" w14:textId="77777777" w:rsidR="00E674AF" w:rsidRPr="0054444E" w:rsidRDefault="00175984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papier kolorowy z fakturą różne rodzaje i kolory</w:t>
            </w:r>
          </w:p>
        </w:tc>
        <w:tc>
          <w:tcPr>
            <w:tcW w:w="1129" w:type="dxa"/>
          </w:tcPr>
          <w:p w14:paraId="1AA7E391" w14:textId="40184700" w:rsidR="00E674AF" w:rsidRPr="0054444E" w:rsidRDefault="002A6594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10</w:t>
            </w:r>
            <w:r w:rsidR="00175984" w:rsidRPr="0054444E">
              <w:rPr>
                <w:rFonts w:ascii="Times New Roman" w:hAnsi="Times New Roman" w:cs="Times New Roman"/>
                <w:szCs w:val="20"/>
              </w:rPr>
              <w:t xml:space="preserve"> szt.</w:t>
            </w:r>
          </w:p>
        </w:tc>
      </w:tr>
      <w:tr w:rsidR="00E674AF" w:rsidRPr="0054444E" w14:paraId="33E51D44" w14:textId="77777777" w:rsidTr="00E674AF">
        <w:tc>
          <w:tcPr>
            <w:tcW w:w="562" w:type="dxa"/>
          </w:tcPr>
          <w:p w14:paraId="53E5D195" w14:textId="77777777" w:rsidR="00E674AF" w:rsidRPr="0054444E" w:rsidRDefault="00175984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14</w:t>
            </w:r>
          </w:p>
        </w:tc>
        <w:tc>
          <w:tcPr>
            <w:tcW w:w="2977" w:type="dxa"/>
          </w:tcPr>
          <w:p w14:paraId="32A6369E" w14:textId="77777777" w:rsidR="00E674AF" w:rsidRPr="0054444E" w:rsidRDefault="00175984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Temperówka</w:t>
            </w:r>
          </w:p>
        </w:tc>
        <w:tc>
          <w:tcPr>
            <w:tcW w:w="4394" w:type="dxa"/>
          </w:tcPr>
          <w:p w14:paraId="2D8A1E0C" w14:textId="77777777" w:rsidR="00E674AF" w:rsidRPr="0054444E" w:rsidRDefault="00175984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automatyczna, dwie wielkości kredek</w:t>
            </w:r>
          </w:p>
        </w:tc>
        <w:tc>
          <w:tcPr>
            <w:tcW w:w="1129" w:type="dxa"/>
          </w:tcPr>
          <w:p w14:paraId="26AF7340" w14:textId="77777777" w:rsidR="00E674AF" w:rsidRPr="0054444E" w:rsidRDefault="00175984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2 szt.</w:t>
            </w:r>
          </w:p>
        </w:tc>
      </w:tr>
      <w:tr w:rsidR="00E674AF" w:rsidRPr="0054444E" w14:paraId="63A89FAE" w14:textId="77777777" w:rsidTr="00E674AF">
        <w:tc>
          <w:tcPr>
            <w:tcW w:w="562" w:type="dxa"/>
          </w:tcPr>
          <w:p w14:paraId="77A08A53" w14:textId="77777777" w:rsidR="00E674AF" w:rsidRPr="0054444E" w:rsidRDefault="00175984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15</w:t>
            </w:r>
          </w:p>
        </w:tc>
        <w:tc>
          <w:tcPr>
            <w:tcW w:w="2977" w:type="dxa"/>
          </w:tcPr>
          <w:p w14:paraId="64E77D13" w14:textId="77777777" w:rsidR="00E674AF" w:rsidRPr="0054444E" w:rsidRDefault="00175984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Temperówka</w:t>
            </w:r>
          </w:p>
        </w:tc>
        <w:tc>
          <w:tcPr>
            <w:tcW w:w="4394" w:type="dxa"/>
          </w:tcPr>
          <w:p w14:paraId="1FB62389" w14:textId="77777777" w:rsidR="00E674AF" w:rsidRPr="0054444E" w:rsidRDefault="00175984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ręczna metalowa, dwie wielkości kredek</w:t>
            </w:r>
          </w:p>
        </w:tc>
        <w:tc>
          <w:tcPr>
            <w:tcW w:w="1129" w:type="dxa"/>
          </w:tcPr>
          <w:p w14:paraId="297E0C3F" w14:textId="77777777" w:rsidR="00E674AF" w:rsidRPr="0054444E" w:rsidRDefault="00175984" w:rsidP="00E674AF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5 szt.</w:t>
            </w:r>
          </w:p>
        </w:tc>
      </w:tr>
      <w:tr w:rsidR="00E674AF" w:rsidRPr="0054444E" w14:paraId="71CE5611" w14:textId="77777777" w:rsidTr="00E674AF">
        <w:tc>
          <w:tcPr>
            <w:tcW w:w="562" w:type="dxa"/>
          </w:tcPr>
          <w:p w14:paraId="5702CB66" w14:textId="77777777" w:rsidR="00E674AF" w:rsidRPr="0054444E" w:rsidRDefault="00175984" w:rsidP="00E674A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16</w:t>
            </w:r>
          </w:p>
        </w:tc>
        <w:tc>
          <w:tcPr>
            <w:tcW w:w="2977" w:type="dxa"/>
          </w:tcPr>
          <w:p w14:paraId="2141E531" w14:textId="77777777" w:rsidR="00E674AF" w:rsidRPr="0054444E" w:rsidRDefault="00175984" w:rsidP="00E674A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 xml:space="preserve">Pisaki </w:t>
            </w:r>
            <w:proofErr w:type="spellStart"/>
            <w:r w:rsidRPr="0054444E">
              <w:rPr>
                <w:rFonts w:ascii="Times New Roman CE" w:hAnsi="Times New Roman CE"/>
                <w:szCs w:val="20"/>
              </w:rPr>
              <w:t>suchościeralne</w:t>
            </w:r>
            <w:proofErr w:type="spellEnd"/>
          </w:p>
        </w:tc>
        <w:tc>
          <w:tcPr>
            <w:tcW w:w="4394" w:type="dxa"/>
          </w:tcPr>
          <w:p w14:paraId="78025A2B" w14:textId="77777777" w:rsidR="00E674AF" w:rsidRPr="0054444E" w:rsidRDefault="00175984" w:rsidP="00E674A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 xml:space="preserve">różne kolory </w:t>
            </w:r>
          </w:p>
        </w:tc>
        <w:tc>
          <w:tcPr>
            <w:tcW w:w="1129" w:type="dxa"/>
          </w:tcPr>
          <w:p w14:paraId="0D4A2DDE" w14:textId="77777777" w:rsidR="00E674AF" w:rsidRPr="0054444E" w:rsidRDefault="00175984" w:rsidP="00E674A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20 szt.</w:t>
            </w:r>
          </w:p>
        </w:tc>
      </w:tr>
      <w:tr w:rsidR="00E674AF" w:rsidRPr="0054444E" w14:paraId="2B0DCF88" w14:textId="77777777" w:rsidTr="00E674AF">
        <w:tc>
          <w:tcPr>
            <w:tcW w:w="562" w:type="dxa"/>
          </w:tcPr>
          <w:p w14:paraId="13C8C1C4" w14:textId="77777777" w:rsidR="00E674AF" w:rsidRPr="0054444E" w:rsidRDefault="00175984" w:rsidP="00E674A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17</w:t>
            </w:r>
          </w:p>
        </w:tc>
        <w:tc>
          <w:tcPr>
            <w:tcW w:w="2977" w:type="dxa"/>
          </w:tcPr>
          <w:p w14:paraId="17BE2BC9" w14:textId="77777777" w:rsidR="00E674AF" w:rsidRPr="0054444E" w:rsidRDefault="00175984" w:rsidP="00175984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 xml:space="preserve">kolorowanka </w:t>
            </w:r>
          </w:p>
        </w:tc>
        <w:tc>
          <w:tcPr>
            <w:tcW w:w="4394" w:type="dxa"/>
          </w:tcPr>
          <w:p w14:paraId="75A27E9B" w14:textId="77777777" w:rsidR="00E674AF" w:rsidRPr="0054444E" w:rsidRDefault="00175984" w:rsidP="00E674A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Relaksująca kolorowanka, dla seniora</w:t>
            </w:r>
          </w:p>
        </w:tc>
        <w:tc>
          <w:tcPr>
            <w:tcW w:w="1129" w:type="dxa"/>
          </w:tcPr>
          <w:p w14:paraId="75DFF02C" w14:textId="77777777" w:rsidR="00E674AF" w:rsidRPr="0054444E" w:rsidRDefault="00175984" w:rsidP="00E674A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20 szt.</w:t>
            </w:r>
          </w:p>
        </w:tc>
      </w:tr>
      <w:tr w:rsidR="00E674AF" w:rsidRPr="0054444E" w14:paraId="5687FDA4" w14:textId="77777777" w:rsidTr="00E674AF">
        <w:tc>
          <w:tcPr>
            <w:tcW w:w="562" w:type="dxa"/>
          </w:tcPr>
          <w:p w14:paraId="4BDF5E83" w14:textId="77777777" w:rsidR="00E674AF" w:rsidRPr="0054444E" w:rsidRDefault="00175984" w:rsidP="00E674A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18</w:t>
            </w:r>
          </w:p>
        </w:tc>
        <w:tc>
          <w:tcPr>
            <w:tcW w:w="2977" w:type="dxa"/>
          </w:tcPr>
          <w:p w14:paraId="533993B7" w14:textId="77777777" w:rsidR="00E674AF" w:rsidRPr="0054444E" w:rsidRDefault="00175984" w:rsidP="00175984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 xml:space="preserve">Tablica </w:t>
            </w:r>
            <w:proofErr w:type="spellStart"/>
            <w:r w:rsidRPr="0054444E">
              <w:rPr>
                <w:rFonts w:ascii="Times New Roman CE" w:hAnsi="Times New Roman CE"/>
                <w:szCs w:val="20"/>
              </w:rPr>
              <w:t>suchosieralna</w:t>
            </w:r>
            <w:proofErr w:type="spellEnd"/>
          </w:p>
        </w:tc>
        <w:tc>
          <w:tcPr>
            <w:tcW w:w="4394" w:type="dxa"/>
          </w:tcPr>
          <w:p w14:paraId="62E4C24C" w14:textId="77777777" w:rsidR="00E674AF" w:rsidRPr="0054444E" w:rsidRDefault="00175984" w:rsidP="00E674A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Magnetyczna, biała, wymiary 150 x 100 cm z gąbką</w:t>
            </w:r>
          </w:p>
        </w:tc>
        <w:tc>
          <w:tcPr>
            <w:tcW w:w="1129" w:type="dxa"/>
          </w:tcPr>
          <w:p w14:paraId="7CFED03F" w14:textId="77777777" w:rsidR="00E674AF" w:rsidRPr="0054444E" w:rsidRDefault="00175984" w:rsidP="00E674A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1 szt.</w:t>
            </w:r>
          </w:p>
        </w:tc>
      </w:tr>
      <w:tr w:rsidR="00BC25ED" w:rsidRPr="0054444E" w14:paraId="1696257D" w14:textId="77777777" w:rsidTr="00E674AF">
        <w:tc>
          <w:tcPr>
            <w:tcW w:w="562" w:type="dxa"/>
          </w:tcPr>
          <w:p w14:paraId="7C877D15" w14:textId="77777777" w:rsidR="00BC25ED" w:rsidRPr="0054444E" w:rsidRDefault="004764FE" w:rsidP="004764FE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 xml:space="preserve">21 </w:t>
            </w:r>
          </w:p>
        </w:tc>
        <w:tc>
          <w:tcPr>
            <w:tcW w:w="2977" w:type="dxa"/>
          </w:tcPr>
          <w:p w14:paraId="74D6963F" w14:textId="77777777" w:rsidR="00BC25ED" w:rsidRPr="0054444E" w:rsidRDefault="004764FE" w:rsidP="00397818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Zestaw do haftu krzyżykowego</w:t>
            </w:r>
          </w:p>
        </w:tc>
        <w:tc>
          <w:tcPr>
            <w:tcW w:w="4394" w:type="dxa"/>
          </w:tcPr>
          <w:p w14:paraId="674EE665" w14:textId="77777777" w:rsidR="00BC25ED" w:rsidRPr="0054444E" w:rsidRDefault="004764FE" w:rsidP="00E674A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Kompletne zestawy, rożne rodzaje</w:t>
            </w:r>
          </w:p>
        </w:tc>
        <w:tc>
          <w:tcPr>
            <w:tcW w:w="1129" w:type="dxa"/>
          </w:tcPr>
          <w:p w14:paraId="58E9A61A" w14:textId="77777777" w:rsidR="00BC25ED" w:rsidRPr="0054444E" w:rsidRDefault="004764FE" w:rsidP="00E674A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20 szt.</w:t>
            </w:r>
          </w:p>
        </w:tc>
      </w:tr>
      <w:tr w:rsidR="00BC25ED" w:rsidRPr="0054444E" w14:paraId="61AC485E" w14:textId="77777777" w:rsidTr="00E674AF">
        <w:tc>
          <w:tcPr>
            <w:tcW w:w="562" w:type="dxa"/>
          </w:tcPr>
          <w:p w14:paraId="1928F16C" w14:textId="77777777" w:rsidR="00BC25ED" w:rsidRPr="0054444E" w:rsidRDefault="004764FE" w:rsidP="00E674A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22</w:t>
            </w:r>
          </w:p>
        </w:tc>
        <w:tc>
          <w:tcPr>
            <w:tcW w:w="2977" w:type="dxa"/>
          </w:tcPr>
          <w:p w14:paraId="52C27AE0" w14:textId="77777777" w:rsidR="00BC25ED" w:rsidRPr="0054444E" w:rsidRDefault="004764FE" w:rsidP="00397818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Zestaw do Haftu diamentowego</w:t>
            </w:r>
          </w:p>
        </w:tc>
        <w:tc>
          <w:tcPr>
            <w:tcW w:w="4394" w:type="dxa"/>
          </w:tcPr>
          <w:p w14:paraId="09F0B786" w14:textId="77777777" w:rsidR="00BC25ED" w:rsidRPr="0054444E" w:rsidRDefault="004764FE" w:rsidP="00E674A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Kompletny zestaw</w:t>
            </w:r>
          </w:p>
        </w:tc>
        <w:tc>
          <w:tcPr>
            <w:tcW w:w="1129" w:type="dxa"/>
          </w:tcPr>
          <w:p w14:paraId="72BD427A" w14:textId="77777777" w:rsidR="00BC25ED" w:rsidRPr="0054444E" w:rsidRDefault="004764FE" w:rsidP="00E674AF">
            <w:pPr>
              <w:rPr>
                <w:rFonts w:ascii="Times New Roman CE" w:hAnsi="Times New Roman CE"/>
                <w:szCs w:val="20"/>
              </w:rPr>
            </w:pPr>
            <w:r w:rsidRPr="0054444E">
              <w:rPr>
                <w:rFonts w:ascii="Times New Roman CE" w:hAnsi="Times New Roman CE"/>
                <w:szCs w:val="20"/>
              </w:rPr>
              <w:t>30 szt.</w:t>
            </w:r>
          </w:p>
        </w:tc>
      </w:tr>
    </w:tbl>
    <w:p w14:paraId="29611657" w14:textId="77777777" w:rsidR="00E674AF" w:rsidRPr="0054444E" w:rsidRDefault="00E674AF" w:rsidP="00E674AF">
      <w:pPr>
        <w:rPr>
          <w:rFonts w:ascii="Times New Roman CE" w:hAnsi="Times New Roman CE"/>
          <w:b/>
          <w:sz w:val="26"/>
          <w:szCs w:val="26"/>
        </w:rPr>
      </w:pPr>
    </w:p>
    <w:p w14:paraId="0CA2D96E" w14:textId="6A7BAD31" w:rsidR="00DE0CA3" w:rsidRPr="0054444E" w:rsidRDefault="00DE0CA3" w:rsidP="00744A9F">
      <w:pPr>
        <w:pStyle w:val="Akapitzlist"/>
        <w:numPr>
          <w:ilvl w:val="0"/>
          <w:numId w:val="2"/>
        </w:numPr>
        <w:rPr>
          <w:rFonts w:ascii="Times New Roman CE" w:hAnsi="Times New Roman CE"/>
          <w:b/>
          <w:sz w:val="26"/>
          <w:szCs w:val="26"/>
        </w:rPr>
      </w:pPr>
      <w:r w:rsidRPr="0054444E">
        <w:rPr>
          <w:rFonts w:ascii="Times New Roman CE" w:hAnsi="Times New Roman CE"/>
          <w:b/>
          <w:sz w:val="26"/>
          <w:szCs w:val="26"/>
        </w:rPr>
        <w:t>I</w:t>
      </w:r>
      <w:r w:rsidR="00104A1F" w:rsidRPr="0054444E">
        <w:rPr>
          <w:rFonts w:ascii="Times New Roman CE" w:hAnsi="Times New Roman CE"/>
          <w:b/>
          <w:sz w:val="26"/>
          <w:szCs w:val="26"/>
        </w:rPr>
        <w:t xml:space="preserve">nne </w:t>
      </w:r>
      <w:r w:rsidR="007245C4" w:rsidRPr="0054444E">
        <w:rPr>
          <w:rFonts w:ascii="Times New Roman CE" w:hAnsi="Times New Roman CE"/>
          <w:b/>
          <w:sz w:val="26"/>
          <w:szCs w:val="26"/>
        </w:rPr>
        <w:t>- Kod CPV- 39300000-5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4394"/>
        <w:gridCol w:w="1129"/>
      </w:tblGrid>
      <w:tr w:rsidR="00567045" w:rsidRPr="0054444E" w14:paraId="18746C8F" w14:textId="77777777" w:rsidTr="00567045">
        <w:tc>
          <w:tcPr>
            <w:tcW w:w="562" w:type="dxa"/>
          </w:tcPr>
          <w:p w14:paraId="5E7C11EC" w14:textId="77777777" w:rsidR="00567045" w:rsidRPr="0054444E" w:rsidRDefault="00567045" w:rsidP="00567045">
            <w:pPr>
              <w:rPr>
                <w:rFonts w:ascii="Times New Roman CE" w:hAnsi="Times New Roman CE"/>
                <w:b/>
                <w:szCs w:val="20"/>
              </w:rPr>
            </w:pPr>
            <w:r w:rsidRPr="0054444E">
              <w:rPr>
                <w:rFonts w:ascii="Times New Roman CE" w:hAnsi="Times New Roman CE"/>
                <w:b/>
                <w:szCs w:val="20"/>
              </w:rPr>
              <w:t>Lp.</w:t>
            </w:r>
          </w:p>
        </w:tc>
        <w:tc>
          <w:tcPr>
            <w:tcW w:w="2977" w:type="dxa"/>
          </w:tcPr>
          <w:p w14:paraId="58C87714" w14:textId="77777777" w:rsidR="00567045" w:rsidRPr="0054444E" w:rsidRDefault="00567045" w:rsidP="00567045">
            <w:pPr>
              <w:rPr>
                <w:rFonts w:ascii="Times New Roman CE" w:hAnsi="Times New Roman CE"/>
                <w:b/>
                <w:szCs w:val="20"/>
              </w:rPr>
            </w:pPr>
            <w:r w:rsidRPr="0054444E">
              <w:rPr>
                <w:rFonts w:ascii="Times New Roman CE" w:hAnsi="Times New Roman CE"/>
                <w:b/>
                <w:szCs w:val="20"/>
              </w:rPr>
              <w:t>Nazwa komponentu</w:t>
            </w:r>
          </w:p>
        </w:tc>
        <w:tc>
          <w:tcPr>
            <w:tcW w:w="4394" w:type="dxa"/>
          </w:tcPr>
          <w:p w14:paraId="1D8D2D22" w14:textId="77777777" w:rsidR="00567045" w:rsidRPr="0054444E" w:rsidRDefault="00567045" w:rsidP="00567045">
            <w:pPr>
              <w:rPr>
                <w:rFonts w:ascii="Times New Roman CE" w:hAnsi="Times New Roman CE"/>
                <w:b/>
                <w:szCs w:val="20"/>
              </w:rPr>
            </w:pPr>
            <w:r w:rsidRPr="0054444E">
              <w:rPr>
                <w:rFonts w:ascii="Times New Roman CE" w:hAnsi="Times New Roman CE"/>
                <w:b/>
                <w:szCs w:val="20"/>
              </w:rPr>
              <w:t>Wymagane parametry techniczne</w:t>
            </w:r>
          </w:p>
        </w:tc>
        <w:tc>
          <w:tcPr>
            <w:tcW w:w="1129" w:type="dxa"/>
          </w:tcPr>
          <w:p w14:paraId="4C093649" w14:textId="77777777" w:rsidR="00567045" w:rsidRPr="0054444E" w:rsidRDefault="00567045" w:rsidP="00567045">
            <w:pPr>
              <w:rPr>
                <w:rFonts w:ascii="Times New Roman CE" w:hAnsi="Times New Roman CE"/>
                <w:b/>
                <w:szCs w:val="20"/>
              </w:rPr>
            </w:pPr>
            <w:r w:rsidRPr="0054444E">
              <w:rPr>
                <w:rFonts w:ascii="Times New Roman CE" w:hAnsi="Times New Roman CE"/>
                <w:b/>
                <w:szCs w:val="20"/>
              </w:rPr>
              <w:t>Ilość</w:t>
            </w:r>
          </w:p>
        </w:tc>
      </w:tr>
      <w:tr w:rsidR="00567045" w:rsidRPr="0054444E" w14:paraId="1EAAC4F1" w14:textId="77777777" w:rsidTr="00567045">
        <w:tc>
          <w:tcPr>
            <w:tcW w:w="562" w:type="dxa"/>
          </w:tcPr>
          <w:p w14:paraId="45755BDA" w14:textId="77777777" w:rsidR="00567045" w:rsidRPr="0054444E" w:rsidRDefault="00AB3747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2977" w:type="dxa"/>
          </w:tcPr>
          <w:p w14:paraId="425192FC" w14:textId="77777777" w:rsidR="00567045" w:rsidRPr="0054444E" w:rsidRDefault="003D0CAD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Wycieraczka pod drzwi</w:t>
            </w:r>
          </w:p>
        </w:tc>
        <w:tc>
          <w:tcPr>
            <w:tcW w:w="4394" w:type="dxa"/>
          </w:tcPr>
          <w:p w14:paraId="4E80B0C0" w14:textId="77777777" w:rsidR="00567045" w:rsidRPr="0054444E" w:rsidRDefault="003D0CAD" w:rsidP="00567045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tekstylna, gumowe obrzeże, antypoślizgowa, wymiary: 60 x 90 cm</w:t>
            </w:r>
          </w:p>
        </w:tc>
        <w:tc>
          <w:tcPr>
            <w:tcW w:w="1129" w:type="dxa"/>
          </w:tcPr>
          <w:p w14:paraId="3A09A279" w14:textId="77777777" w:rsidR="00567045" w:rsidRPr="0054444E" w:rsidRDefault="003D0CAD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 szt.</w:t>
            </w:r>
          </w:p>
        </w:tc>
      </w:tr>
      <w:tr w:rsidR="00567045" w:rsidRPr="0054444E" w14:paraId="07120231" w14:textId="77777777" w:rsidTr="00567045">
        <w:tc>
          <w:tcPr>
            <w:tcW w:w="562" w:type="dxa"/>
          </w:tcPr>
          <w:p w14:paraId="185201E2" w14:textId="77777777" w:rsidR="00567045" w:rsidRPr="0054444E" w:rsidRDefault="003D0CAD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2977" w:type="dxa"/>
          </w:tcPr>
          <w:p w14:paraId="1D1EF4A6" w14:textId="77777777" w:rsidR="00567045" w:rsidRPr="0054444E" w:rsidRDefault="003D0CAD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Kosz na śmieci</w:t>
            </w:r>
          </w:p>
        </w:tc>
        <w:tc>
          <w:tcPr>
            <w:tcW w:w="4394" w:type="dxa"/>
          </w:tcPr>
          <w:p w14:paraId="479C4AF6" w14:textId="77777777" w:rsidR="003D0CAD" w:rsidRPr="0054444E" w:rsidRDefault="003D0CAD" w:rsidP="003D0CAD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 xml:space="preserve">- plastikowy kosz trzykomorowy, pojemność każdego pojemnika 15-18 l, w kolorze szarym; </w:t>
            </w:r>
          </w:p>
          <w:p w14:paraId="51F4A438" w14:textId="77777777" w:rsidR="003D0CAD" w:rsidRPr="0054444E" w:rsidRDefault="003D0CAD" w:rsidP="003D0CAD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- plastikowy kosz o pojemności 5 l z uchylną pokrywą w kolorze szarym</w:t>
            </w:r>
          </w:p>
          <w:p w14:paraId="314CE4EB" w14:textId="77777777" w:rsidR="00567045" w:rsidRPr="0054444E" w:rsidRDefault="00567045" w:rsidP="00567045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129" w:type="dxa"/>
          </w:tcPr>
          <w:p w14:paraId="6DF6C66A" w14:textId="77777777" w:rsidR="00567045" w:rsidRPr="0054444E" w:rsidRDefault="003D0CAD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 szt.</w:t>
            </w:r>
          </w:p>
          <w:p w14:paraId="2F26AF71" w14:textId="77777777" w:rsidR="003D0CAD" w:rsidRPr="0054444E" w:rsidRDefault="003D0CAD" w:rsidP="00567045">
            <w:pPr>
              <w:rPr>
                <w:rFonts w:ascii="Times New Roman" w:hAnsi="Times New Roman" w:cs="Times New Roman"/>
                <w:szCs w:val="20"/>
              </w:rPr>
            </w:pPr>
          </w:p>
          <w:p w14:paraId="7A256148" w14:textId="77777777" w:rsidR="003D0CAD" w:rsidRPr="0054444E" w:rsidRDefault="003D0CAD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3 szt.</w:t>
            </w:r>
          </w:p>
        </w:tc>
      </w:tr>
      <w:tr w:rsidR="00567045" w:rsidRPr="0054444E" w14:paraId="0CADFB60" w14:textId="77777777" w:rsidTr="00567045">
        <w:tc>
          <w:tcPr>
            <w:tcW w:w="562" w:type="dxa"/>
          </w:tcPr>
          <w:p w14:paraId="58EACF2A" w14:textId="77777777" w:rsidR="00567045" w:rsidRPr="0054444E" w:rsidRDefault="00864369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3</w:t>
            </w:r>
          </w:p>
        </w:tc>
        <w:tc>
          <w:tcPr>
            <w:tcW w:w="2977" w:type="dxa"/>
          </w:tcPr>
          <w:p w14:paraId="431A7565" w14:textId="77777777" w:rsidR="00567045" w:rsidRPr="0054444E" w:rsidRDefault="00864369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Lustro do szatni</w:t>
            </w:r>
          </w:p>
        </w:tc>
        <w:tc>
          <w:tcPr>
            <w:tcW w:w="4394" w:type="dxa"/>
          </w:tcPr>
          <w:p w14:paraId="6916762F" w14:textId="77777777" w:rsidR="00567045" w:rsidRPr="0054444E" w:rsidRDefault="00864369" w:rsidP="00567045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prostokątne, wiszące, w oprawie metalowej czarnej, wymiary: 65 x150 cm</w:t>
            </w:r>
          </w:p>
        </w:tc>
        <w:tc>
          <w:tcPr>
            <w:tcW w:w="1129" w:type="dxa"/>
          </w:tcPr>
          <w:p w14:paraId="1DC0E8C1" w14:textId="77777777" w:rsidR="00567045" w:rsidRPr="0054444E" w:rsidRDefault="00864369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 szt.</w:t>
            </w:r>
          </w:p>
        </w:tc>
      </w:tr>
      <w:tr w:rsidR="00567045" w:rsidRPr="0054444E" w14:paraId="47D27EC5" w14:textId="77777777" w:rsidTr="00567045">
        <w:tc>
          <w:tcPr>
            <w:tcW w:w="562" w:type="dxa"/>
          </w:tcPr>
          <w:p w14:paraId="09913B64" w14:textId="77777777" w:rsidR="00567045" w:rsidRPr="0054444E" w:rsidRDefault="00864369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4</w:t>
            </w:r>
          </w:p>
        </w:tc>
        <w:tc>
          <w:tcPr>
            <w:tcW w:w="2977" w:type="dxa"/>
          </w:tcPr>
          <w:p w14:paraId="23A01092" w14:textId="77777777" w:rsidR="00567045" w:rsidRPr="0054444E" w:rsidRDefault="00864369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Lustro łazienkowe</w:t>
            </w:r>
          </w:p>
        </w:tc>
        <w:tc>
          <w:tcPr>
            <w:tcW w:w="4394" w:type="dxa"/>
          </w:tcPr>
          <w:p w14:paraId="4EA86F14" w14:textId="77777777" w:rsidR="00864369" w:rsidRPr="0054444E" w:rsidRDefault="00864369" w:rsidP="00864369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prostokątne, wiszące, w oprawie metalowej jasnej, wymiary: 50 x 60 cm</w:t>
            </w:r>
          </w:p>
          <w:p w14:paraId="2EBA3B64" w14:textId="77777777" w:rsidR="00567045" w:rsidRPr="0054444E" w:rsidRDefault="00567045" w:rsidP="00567045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129" w:type="dxa"/>
          </w:tcPr>
          <w:p w14:paraId="39853F19" w14:textId="77777777" w:rsidR="00567045" w:rsidRPr="0054444E" w:rsidRDefault="00864369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3 szt.</w:t>
            </w:r>
          </w:p>
        </w:tc>
      </w:tr>
      <w:tr w:rsidR="00567045" w:rsidRPr="0054444E" w14:paraId="6E0DB85D" w14:textId="77777777" w:rsidTr="00567045">
        <w:tc>
          <w:tcPr>
            <w:tcW w:w="562" w:type="dxa"/>
          </w:tcPr>
          <w:p w14:paraId="7156197D" w14:textId="77777777" w:rsidR="00567045" w:rsidRPr="0054444E" w:rsidRDefault="00864369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5</w:t>
            </w:r>
          </w:p>
        </w:tc>
        <w:tc>
          <w:tcPr>
            <w:tcW w:w="2977" w:type="dxa"/>
          </w:tcPr>
          <w:p w14:paraId="0F1CCD05" w14:textId="77777777" w:rsidR="00567045" w:rsidRPr="0054444E" w:rsidRDefault="00864369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Tablica korkowa</w:t>
            </w:r>
          </w:p>
        </w:tc>
        <w:tc>
          <w:tcPr>
            <w:tcW w:w="4394" w:type="dxa"/>
          </w:tcPr>
          <w:p w14:paraId="5EF1EEFD" w14:textId="77777777" w:rsidR="00864369" w:rsidRPr="0054444E" w:rsidRDefault="00864369" w:rsidP="00864369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wymiary: 120 x 90 cm</w:t>
            </w:r>
          </w:p>
          <w:p w14:paraId="026A4644" w14:textId="77777777" w:rsidR="00567045" w:rsidRPr="0054444E" w:rsidRDefault="00567045" w:rsidP="00567045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129" w:type="dxa"/>
          </w:tcPr>
          <w:p w14:paraId="421656D3" w14:textId="77777777" w:rsidR="00567045" w:rsidRPr="0054444E" w:rsidRDefault="00864369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3 szt.</w:t>
            </w:r>
          </w:p>
        </w:tc>
      </w:tr>
      <w:tr w:rsidR="00567045" w:rsidRPr="0054444E" w14:paraId="2BD0E96E" w14:textId="77777777" w:rsidTr="00567045">
        <w:tc>
          <w:tcPr>
            <w:tcW w:w="562" w:type="dxa"/>
          </w:tcPr>
          <w:p w14:paraId="1F66C538" w14:textId="77777777" w:rsidR="00567045" w:rsidRPr="0054444E" w:rsidRDefault="00864369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6</w:t>
            </w:r>
          </w:p>
        </w:tc>
        <w:tc>
          <w:tcPr>
            <w:tcW w:w="2977" w:type="dxa"/>
          </w:tcPr>
          <w:p w14:paraId="44A8AB84" w14:textId="77777777" w:rsidR="00567045" w:rsidRPr="0054444E" w:rsidRDefault="00864369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Dywan</w:t>
            </w:r>
          </w:p>
        </w:tc>
        <w:tc>
          <w:tcPr>
            <w:tcW w:w="4394" w:type="dxa"/>
          </w:tcPr>
          <w:p w14:paraId="15C8CD4F" w14:textId="77777777" w:rsidR="00864369" w:rsidRPr="0054444E" w:rsidRDefault="00864369" w:rsidP="00864369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antypoślizgowy, wymiary 250 x 150 cm, w kolorach szarości, grubość 5-7 mm.</w:t>
            </w:r>
          </w:p>
          <w:p w14:paraId="537907D2" w14:textId="77777777" w:rsidR="00567045" w:rsidRPr="0054444E" w:rsidRDefault="00567045" w:rsidP="00567045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129" w:type="dxa"/>
          </w:tcPr>
          <w:p w14:paraId="652DDF00" w14:textId="77777777" w:rsidR="00567045" w:rsidRPr="0054444E" w:rsidRDefault="00864369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 szt.</w:t>
            </w:r>
          </w:p>
        </w:tc>
      </w:tr>
      <w:tr w:rsidR="00567045" w:rsidRPr="0054444E" w14:paraId="04243455" w14:textId="77777777" w:rsidTr="00567045">
        <w:tc>
          <w:tcPr>
            <w:tcW w:w="562" w:type="dxa"/>
          </w:tcPr>
          <w:p w14:paraId="0897E00E" w14:textId="77777777" w:rsidR="00567045" w:rsidRPr="0054444E" w:rsidRDefault="00FD7934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7</w:t>
            </w:r>
          </w:p>
        </w:tc>
        <w:tc>
          <w:tcPr>
            <w:tcW w:w="2977" w:type="dxa"/>
          </w:tcPr>
          <w:p w14:paraId="457B2A50" w14:textId="77777777" w:rsidR="00567045" w:rsidRPr="0054444E" w:rsidRDefault="00FD7934" w:rsidP="00FD7934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Serwis obiadowy</w:t>
            </w:r>
          </w:p>
        </w:tc>
        <w:tc>
          <w:tcPr>
            <w:tcW w:w="4394" w:type="dxa"/>
          </w:tcPr>
          <w:p w14:paraId="211325DE" w14:textId="77777777" w:rsidR="00567045" w:rsidRPr="0054444E" w:rsidRDefault="00FD7934" w:rsidP="00567045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 xml:space="preserve">w kolorze białym, ze szkła hartowanego, możliwość mycia w zmywarce, w tym: talerz płaski okrągły 35 sztuk, talerz głęboki okrągły 35 sztuk, talerz deserowy okrągły 35 sztuk, salaterki 5 sztuk </w:t>
            </w:r>
            <w:r w:rsidRPr="0054444E">
              <w:rPr>
                <w:rFonts w:ascii="Times New Roman" w:hAnsi="Times New Roman" w:cs="Times New Roman"/>
                <w:szCs w:val="20"/>
              </w:rPr>
              <w:lastRenderedPageBreak/>
              <w:t>o pojemności 1-1,5 l, półmiski owalne 5 sztuk o wymiarze 20-21 cm x – 28-30 cm</w:t>
            </w:r>
          </w:p>
        </w:tc>
        <w:tc>
          <w:tcPr>
            <w:tcW w:w="1129" w:type="dxa"/>
          </w:tcPr>
          <w:p w14:paraId="76A07137" w14:textId="77777777" w:rsidR="00567045" w:rsidRPr="0054444E" w:rsidRDefault="00FD7934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lastRenderedPageBreak/>
              <w:t>1 komplet</w:t>
            </w:r>
          </w:p>
        </w:tc>
      </w:tr>
      <w:tr w:rsidR="00567045" w:rsidRPr="0054444E" w14:paraId="0B16F694" w14:textId="77777777" w:rsidTr="00567045">
        <w:tc>
          <w:tcPr>
            <w:tcW w:w="562" w:type="dxa"/>
          </w:tcPr>
          <w:p w14:paraId="7BF86356" w14:textId="77777777" w:rsidR="00567045" w:rsidRPr="0054444E" w:rsidRDefault="00FD7934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8</w:t>
            </w:r>
          </w:p>
        </w:tc>
        <w:tc>
          <w:tcPr>
            <w:tcW w:w="2977" w:type="dxa"/>
          </w:tcPr>
          <w:p w14:paraId="0307DEDF" w14:textId="77777777" w:rsidR="00567045" w:rsidRPr="0054444E" w:rsidRDefault="00FD7934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Sztućce</w:t>
            </w:r>
          </w:p>
        </w:tc>
        <w:tc>
          <w:tcPr>
            <w:tcW w:w="4394" w:type="dxa"/>
          </w:tcPr>
          <w:p w14:paraId="5FFDB19B" w14:textId="77777777" w:rsidR="00567045" w:rsidRPr="0054444E" w:rsidRDefault="00FD7934" w:rsidP="00FD7934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b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nóż, łyżka, widelec, łyżeczka: ze stali nierdzewnej, na 12 osób</w:t>
            </w:r>
          </w:p>
        </w:tc>
        <w:tc>
          <w:tcPr>
            <w:tcW w:w="1129" w:type="dxa"/>
          </w:tcPr>
          <w:p w14:paraId="229361AD" w14:textId="77777777" w:rsidR="00567045" w:rsidRPr="0054444E" w:rsidRDefault="00FD7934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3 komplety</w:t>
            </w:r>
          </w:p>
        </w:tc>
      </w:tr>
      <w:tr w:rsidR="00567045" w:rsidRPr="0054444E" w14:paraId="3C17E251" w14:textId="77777777" w:rsidTr="00567045">
        <w:tc>
          <w:tcPr>
            <w:tcW w:w="562" w:type="dxa"/>
          </w:tcPr>
          <w:p w14:paraId="0AFE3F3F" w14:textId="77777777" w:rsidR="00567045" w:rsidRPr="0054444E" w:rsidRDefault="00FD7934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9</w:t>
            </w:r>
          </w:p>
        </w:tc>
        <w:tc>
          <w:tcPr>
            <w:tcW w:w="2977" w:type="dxa"/>
          </w:tcPr>
          <w:p w14:paraId="56CCFF32" w14:textId="77777777" w:rsidR="00567045" w:rsidRPr="0054444E" w:rsidRDefault="00FD7934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Wkład na sztućce</w:t>
            </w:r>
          </w:p>
        </w:tc>
        <w:tc>
          <w:tcPr>
            <w:tcW w:w="4394" w:type="dxa"/>
          </w:tcPr>
          <w:p w14:paraId="1166FA8F" w14:textId="77777777" w:rsidR="00567045" w:rsidRPr="0054444E" w:rsidRDefault="00FD7934" w:rsidP="00567045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do szuflady, wymiary dostosowane do szuflady</w:t>
            </w:r>
          </w:p>
        </w:tc>
        <w:tc>
          <w:tcPr>
            <w:tcW w:w="1129" w:type="dxa"/>
          </w:tcPr>
          <w:p w14:paraId="36A6E7D0" w14:textId="77777777" w:rsidR="00567045" w:rsidRPr="0054444E" w:rsidRDefault="00FD7934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 szt.</w:t>
            </w:r>
          </w:p>
        </w:tc>
      </w:tr>
      <w:tr w:rsidR="00567045" w:rsidRPr="0054444E" w14:paraId="64406FD7" w14:textId="77777777" w:rsidTr="00567045">
        <w:tc>
          <w:tcPr>
            <w:tcW w:w="562" w:type="dxa"/>
          </w:tcPr>
          <w:p w14:paraId="7B520966" w14:textId="77777777" w:rsidR="00567045" w:rsidRPr="0054444E" w:rsidRDefault="00FD7934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10</w:t>
            </w:r>
          </w:p>
        </w:tc>
        <w:tc>
          <w:tcPr>
            <w:tcW w:w="2977" w:type="dxa"/>
          </w:tcPr>
          <w:p w14:paraId="153F954E" w14:textId="77777777" w:rsidR="00567045" w:rsidRPr="0054444E" w:rsidRDefault="00FD7934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Chochla</w:t>
            </w:r>
          </w:p>
        </w:tc>
        <w:tc>
          <w:tcPr>
            <w:tcW w:w="4394" w:type="dxa"/>
          </w:tcPr>
          <w:p w14:paraId="434F7F91" w14:textId="77777777" w:rsidR="00567045" w:rsidRPr="0054444E" w:rsidRDefault="00FD7934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ze stali nierdzewnej</w:t>
            </w:r>
          </w:p>
        </w:tc>
        <w:tc>
          <w:tcPr>
            <w:tcW w:w="1129" w:type="dxa"/>
          </w:tcPr>
          <w:p w14:paraId="5BDDBA49" w14:textId="77777777" w:rsidR="00567045" w:rsidRPr="0054444E" w:rsidRDefault="00FD7934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 szt.</w:t>
            </w:r>
          </w:p>
        </w:tc>
      </w:tr>
      <w:tr w:rsidR="00567045" w:rsidRPr="0054444E" w14:paraId="1B28F9DB" w14:textId="77777777" w:rsidTr="00567045">
        <w:tc>
          <w:tcPr>
            <w:tcW w:w="562" w:type="dxa"/>
          </w:tcPr>
          <w:p w14:paraId="170F6579" w14:textId="77777777" w:rsidR="00567045" w:rsidRPr="0054444E" w:rsidRDefault="00FD7934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11</w:t>
            </w:r>
          </w:p>
        </w:tc>
        <w:tc>
          <w:tcPr>
            <w:tcW w:w="2977" w:type="dxa"/>
          </w:tcPr>
          <w:p w14:paraId="44B488AE" w14:textId="77777777" w:rsidR="00567045" w:rsidRPr="0054444E" w:rsidRDefault="008A1A71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Kubki</w:t>
            </w:r>
          </w:p>
        </w:tc>
        <w:tc>
          <w:tcPr>
            <w:tcW w:w="4394" w:type="dxa"/>
          </w:tcPr>
          <w:p w14:paraId="5CEC5E1D" w14:textId="77777777" w:rsidR="00567045" w:rsidRPr="0054444E" w:rsidRDefault="008A1A71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biały, o pojemności 250 ml, ze szkła hartowanego</w:t>
            </w:r>
          </w:p>
        </w:tc>
        <w:tc>
          <w:tcPr>
            <w:tcW w:w="1129" w:type="dxa"/>
          </w:tcPr>
          <w:p w14:paraId="72E375BE" w14:textId="77777777" w:rsidR="00567045" w:rsidRPr="0054444E" w:rsidRDefault="008A1A71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35 szt.</w:t>
            </w:r>
          </w:p>
        </w:tc>
      </w:tr>
      <w:tr w:rsidR="00567045" w:rsidRPr="0054444E" w14:paraId="7FA95CF3" w14:textId="77777777" w:rsidTr="00567045">
        <w:tc>
          <w:tcPr>
            <w:tcW w:w="562" w:type="dxa"/>
          </w:tcPr>
          <w:p w14:paraId="0E05F58B" w14:textId="77777777" w:rsidR="00567045" w:rsidRPr="0054444E" w:rsidRDefault="008A1A71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12</w:t>
            </w:r>
          </w:p>
        </w:tc>
        <w:tc>
          <w:tcPr>
            <w:tcW w:w="2977" w:type="dxa"/>
          </w:tcPr>
          <w:p w14:paraId="15A984B4" w14:textId="77777777" w:rsidR="00567045" w:rsidRPr="0054444E" w:rsidRDefault="008A1A71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Szklanki</w:t>
            </w:r>
          </w:p>
        </w:tc>
        <w:tc>
          <w:tcPr>
            <w:tcW w:w="4394" w:type="dxa"/>
          </w:tcPr>
          <w:p w14:paraId="2354B181" w14:textId="77777777" w:rsidR="008A1A71" w:rsidRPr="0054444E" w:rsidRDefault="008A1A71" w:rsidP="008A1A71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na zimne napoje, o pojemności 240-250 ml</w:t>
            </w:r>
          </w:p>
          <w:p w14:paraId="032A599D" w14:textId="77777777" w:rsidR="00567045" w:rsidRPr="0054444E" w:rsidRDefault="00567045" w:rsidP="0056704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29" w:type="dxa"/>
          </w:tcPr>
          <w:p w14:paraId="0ABC94E9" w14:textId="77777777" w:rsidR="00567045" w:rsidRPr="0054444E" w:rsidRDefault="008A1A71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35 szt.</w:t>
            </w:r>
          </w:p>
        </w:tc>
      </w:tr>
      <w:tr w:rsidR="00567045" w:rsidRPr="0054444E" w14:paraId="2F82AAF1" w14:textId="77777777" w:rsidTr="008A1A71">
        <w:trPr>
          <w:trHeight w:val="110"/>
        </w:trPr>
        <w:tc>
          <w:tcPr>
            <w:tcW w:w="562" w:type="dxa"/>
          </w:tcPr>
          <w:p w14:paraId="1F5FD0DA" w14:textId="77777777" w:rsidR="00567045" w:rsidRPr="0054444E" w:rsidRDefault="008A1A71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13</w:t>
            </w:r>
          </w:p>
        </w:tc>
        <w:tc>
          <w:tcPr>
            <w:tcW w:w="2977" w:type="dxa"/>
          </w:tcPr>
          <w:p w14:paraId="39DC0C32" w14:textId="77777777" w:rsidR="00567045" w:rsidRPr="0054444E" w:rsidRDefault="008A1A71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Patelnia</w:t>
            </w:r>
          </w:p>
        </w:tc>
        <w:tc>
          <w:tcPr>
            <w:tcW w:w="4394" w:type="dxa"/>
          </w:tcPr>
          <w:p w14:paraId="49CC9B34" w14:textId="77777777" w:rsidR="008A1A71" w:rsidRPr="0054444E" w:rsidRDefault="008A1A71" w:rsidP="008A1A71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 xml:space="preserve">okrągła, z powloką teflon, na indukcję, </w:t>
            </w:r>
          </w:p>
          <w:p w14:paraId="496AE6D7" w14:textId="77777777" w:rsidR="008A1A71" w:rsidRPr="0054444E" w:rsidRDefault="008A1A71" w:rsidP="008A1A71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 xml:space="preserve">- o średnicy 26 cm, </w:t>
            </w:r>
          </w:p>
          <w:p w14:paraId="2526B4DA" w14:textId="77777777" w:rsidR="008A1A71" w:rsidRPr="0054444E" w:rsidRDefault="008A1A71" w:rsidP="008A1A71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 xml:space="preserve">- o średnicy 24 cm </w:t>
            </w:r>
          </w:p>
          <w:p w14:paraId="58F4D481" w14:textId="77777777" w:rsidR="00567045" w:rsidRPr="0054444E" w:rsidRDefault="00567045" w:rsidP="0056704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29" w:type="dxa"/>
          </w:tcPr>
          <w:p w14:paraId="43893360" w14:textId="77777777" w:rsidR="00567045" w:rsidRPr="0054444E" w:rsidRDefault="00567045" w:rsidP="00567045">
            <w:pPr>
              <w:rPr>
                <w:rFonts w:ascii="Times New Roman" w:hAnsi="Times New Roman" w:cs="Times New Roman"/>
                <w:szCs w:val="20"/>
              </w:rPr>
            </w:pPr>
          </w:p>
          <w:p w14:paraId="0184D3E7" w14:textId="77777777" w:rsidR="008A1A71" w:rsidRPr="0054444E" w:rsidRDefault="008A1A71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 szt.</w:t>
            </w:r>
          </w:p>
          <w:p w14:paraId="5FC1F937" w14:textId="77777777" w:rsidR="008A1A71" w:rsidRPr="0054444E" w:rsidRDefault="008A1A71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 szt.</w:t>
            </w:r>
          </w:p>
        </w:tc>
      </w:tr>
      <w:tr w:rsidR="00567045" w:rsidRPr="0054444E" w14:paraId="6ECB2387" w14:textId="77777777" w:rsidTr="00567045">
        <w:tc>
          <w:tcPr>
            <w:tcW w:w="562" w:type="dxa"/>
          </w:tcPr>
          <w:p w14:paraId="42E4BD70" w14:textId="77777777" w:rsidR="00567045" w:rsidRPr="0054444E" w:rsidRDefault="008A1A71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14</w:t>
            </w:r>
          </w:p>
        </w:tc>
        <w:tc>
          <w:tcPr>
            <w:tcW w:w="2977" w:type="dxa"/>
          </w:tcPr>
          <w:p w14:paraId="5C443C04" w14:textId="77777777" w:rsidR="00567045" w:rsidRPr="0054444E" w:rsidRDefault="008A1A71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Garnki</w:t>
            </w:r>
          </w:p>
        </w:tc>
        <w:tc>
          <w:tcPr>
            <w:tcW w:w="4394" w:type="dxa"/>
          </w:tcPr>
          <w:p w14:paraId="40BF467C" w14:textId="77777777" w:rsidR="008A1A71" w:rsidRPr="0054444E" w:rsidRDefault="008A1A71" w:rsidP="008A1A71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 xml:space="preserve">ze stali nierdzewnej, na kuchenkę elektryczną i indukcję, w zestawie 4 garnki rożnej wielkości z dopasowaną do każdego pokrywką, w tym rondel - - </w:t>
            </w:r>
            <w:r w:rsidRPr="0054444E">
              <w:rPr>
                <w:szCs w:val="20"/>
              </w:rPr>
              <w:t>garnek z pokrywką, średnica: 20 cm</w:t>
            </w:r>
            <w:r w:rsidRPr="0054444E">
              <w:rPr>
                <w:szCs w:val="20"/>
              </w:rPr>
              <w:br/>
              <w:t>- garnek z pokrywką, średnica: 16 cm</w:t>
            </w:r>
            <w:r w:rsidRPr="0054444E">
              <w:rPr>
                <w:szCs w:val="20"/>
              </w:rPr>
              <w:br/>
              <w:t>- garnek z pokrywką, średnica: 14 cm</w:t>
            </w:r>
            <w:r w:rsidRPr="0054444E">
              <w:rPr>
                <w:szCs w:val="20"/>
              </w:rPr>
              <w:br/>
              <w:t>- rondelek z pokrywką, średnica: 12 cm</w:t>
            </w:r>
          </w:p>
          <w:p w14:paraId="04FFE582" w14:textId="77777777" w:rsidR="00567045" w:rsidRPr="0054444E" w:rsidRDefault="00567045" w:rsidP="0056704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29" w:type="dxa"/>
          </w:tcPr>
          <w:p w14:paraId="68145343" w14:textId="77777777" w:rsidR="00567045" w:rsidRPr="0054444E" w:rsidRDefault="008A1A71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 komplet</w:t>
            </w:r>
          </w:p>
        </w:tc>
      </w:tr>
      <w:tr w:rsidR="00567045" w:rsidRPr="0054444E" w14:paraId="6252AFA1" w14:textId="77777777" w:rsidTr="00567045">
        <w:tc>
          <w:tcPr>
            <w:tcW w:w="562" w:type="dxa"/>
          </w:tcPr>
          <w:p w14:paraId="021EEB5B" w14:textId="77777777" w:rsidR="00567045" w:rsidRPr="0054444E" w:rsidRDefault="0076034D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15</w:t>
            </w:r>
          </w:p>
        </w:tc>
        <w:tc>
          <w:tcPr>
            <w:tcW w:w="2977" w:type="dxa"/>
          </w:tcPr>
          <w:p w14:paraId="7737B887" w14:textId="77777777" w:rsidR="00567045" w:rsidRPr="0054444E" w:rsidRDefault="0076034D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Dzbanek</w:t>
            </w:r>
          </w:p>
        </w:tc>
        <w:tc>
          <w:tcPr>
            <w:tcW w:w="4394" w:type="dxa"/>
          </w:tcPr>
          <w:p w14:paraId="2FAF1546" w14:textId="77777777" w:rsidR="0076034D" w:rsidRPr="0054444E" w:rsidRDefault="0076034D" w:rsidP="0076034D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szklane, pojemność 1,3 - 1,6 l.- wszystkie jednakowej pojemności</w:t>
            </w:r>
          </w:p>
          <w:p w14:paraId="6ACFDD24" w14:textId="77777777" w:rsidR="00567045" w:rsidRPr="0054444E" w:rsidRDefault="00567045" w:rsidP="0056704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29" w:type="dxa"/>
          </w:tcPr>
          <w:p w14:paraId="4363AF8E" w14:textId="77777777" w:rsidR="00567045" w:rsidRPr="0054444E" w:rsidRDefault="0076034D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5 szt.</w:t>
            </w:r>
          </w:p>
        </w:tc>
      </w:tr>
      <w:tr w:rsidR="00567045" w:rsidRPr="0054444E" w14:paraId="4BF02D02" w14:textId="77777777" w:rsidTr="00567045">
        <w:tc>
          <w:tcPr>
            <w:tcW w:w="562" w:type="dxa"/>
          </w:tcPr>
          <w:p w14:paraId="1928938D" w14:textId="77777777" w:rsidR="00567045" w:rsidRPr="0054444E" w:rsidRDefault="0076034D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16</w:t>
            </w:r>
          </w:p>
        </w:tc>
        <w:tc>
          <w:tcPr>
            <w:tcW w:w="2977" w:type="dxa"/>
          </w:tcPr>
          <w:p w14:paraId="44B13674" w14:textId="77777777" w:rsidR="00567045" w:rsidRPr="0054444E" w:rsidRDefault="0076034D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Tacka</w:t>
            </w:r>
          </w:p>
        </w:tc>
        <w:tc>
          <w:tcPr>
            <w:tcW w:w="4394" w:type="dxa"/>
          </w:tcPr>
          <w:p w14:paraId="5D82DCC0" w14:textId="77777777" w:rsidR="0076034D" w:rsidRPr="0054444E" w:rsidRDefault="0076034D" w:rsidP="0076034D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plastikowa, wymiary 30 x 40 cm</w:t>
            </w:r>
          </w:p>
          <w:p w14:paraId="005B9F13" w14:textId="77777777" w:rsidR="00567045" w:rsidRPr="0054444E" w:rsidRDefault="00567045" w:rsidP="0056704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29" w:type="dxa"/>
          </w:tcPr>
          <w:p w14:paraId="55F24FE7" w14:textId="77777777" w:rsidR="00567045" w:rsidRPr="0054444E" w:rsidRDefault="0076034D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2 szt.</w:t>
            </w:r>
          </w:p>
        </w:tc>
      </w:tr>
      <w:tr w:rsidR="00567045" w:rsidRPr="0054444E" w14:paraId="40EF87DD" w14:textId="77777777" w:rsidTr="00567045">
        <w:tc>
          <w:tcPr>
            <w:tcW w:w="562" w:type="dxa"/>
          </w:tcPr>
          <w:p w14:paraId="57FB70A7" w14:textId="77777777" w:rsidR="00567045" w:rsidRPr="0054444E" w:rsidRDefault="0076034D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17</w:t>
            </w:r>
          </w:p>
        </w:tc>
        <w:tc>
          <w:tcPr>
            <w:tcW w:w="2977" w:type="dxa"/>
          </w:tcPr>
          <w:p w14:paraId="641DA915" w14:textId="77777777" w:rsidR="00567045" w:rsidRPr="0054444E" w:rsidRDefault="0076034D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Deska kuchenna</w:t>
            </w:r>
            <w:r w:rsidR="00DD00C3" w:rsidRPr="0054444E">
              <w:rPr>
                <w:rFonts w:ascii="Times New Roman" w:hAnsi="Times New Roman" w:cs="Times New Roman"/>
                <w:szCs w:val="20"/>
              </w:rPr>
              <w:t xml:space="preserve"> do krojenia</w:t>
            </w:r>
          </w:p>
        </w:tc>
        <w:tc>
          <w:tcPr>
            <w:tcW w:w="4394" w:type="dxa"/>
          </w:tcPr>
          <w:p w14:paraId="60EC727A" w14:textId="77777777" w:rsidR="0076034D" w:rsidRPr="0054444E" w:rsidRDefault="0076034D" w:rsidP="00DD00C3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drewniana, wymiary 20</w:t>
            </w:r>
            <w:r w:rsidR="00DD00C3" w:rsidRPr="0054444E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54444E">
              <w:rPr>
                <w:rFonts w:ascii="Times New Roman" w:hAnsi="Times New Roman" w:cs="Times New Roman"/>
                <w:szCs w:val="20"/>
              </w:rPr>
              <w:t>x</w:t>
            </w:r>
            <w:r w:rsidR="00DD00C3" w:rsidRPr="0054444E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54444E">
              <w:rPr>
                <w:rFonts w:ascii="Times New Roman" w:hAnsi="Times New Roman" w:cs="Times New Roman"/>
                <w:szCs w:val="20"/>
              </w:rPr>
              <w:t>30 cm</w:t>
            </w:r>
          </w:p>
          <w:p w14:paraId="69F0A914" w14:textId="77777777" w:rsidR="00567045" w:rsidRPr="0054444E" w:rsidRDefault="00567045" w:rsidP="0056704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29" w:type="dxa"/>
          </w:tcPr>
          <w:p w14:paraId="509360A5" w14:textId="77777777" w:rsidR="00567045" w:rsidRPr="0054444E" w:rsidRDefault="0076034D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2 szt.</w:t>
            </w:r>
          </w:p>
        </w:tc>
      </w:tr>
      <w:tr w:rsidR="00567045" w:rsidRPr="0054444E" w14:paraId="190F102A" w14:textId="77777777" w:rsidTr="00567045">
        <w:tc>
          <w:tcPr>
            <w:tcW w:w="562" w:type="dxa"/>
          </w:tcPr>
          <w:p w14:paraId="403BEEAB" w14:textId="77777777" w:rsidR="00567045" w:rsidRPr="0054444E" w:rsidRDefault="00DD00C3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18</w:t>
            </w:r>
          </w:p>
        </w:tc>
        <w:tc>
          <w:tcPr>
            <w:tcW w:w="2977" w:type="dxa"/>
          </w:tcPr>
          <w:p w14:paraId="563FF79A" w14:textId="77777777" w:rsidR="00567045" w:rsidRPr="0054444E" w:rsidRDefault="002B4459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Noże kuchenne</w:t>
            </w:r>
          </w:p>
        </w:tc>
        <w:tc>
          <w:tcPr>
            <w:tcW w:w="4394" w:type="dxa"/>
          </w:tcPr>
          <w:p w14:paraId="6F0AB4D8" w14:textId="77777777" w:rsidR="00567045" w:rsidRPr="0054444E" w:rsidRDefault="002B4459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zestaw obejmuje 5 szt. noży wykonanych ze stali nierdzewnej</w:t>
            </w:r>
          </w:p>
        </w:tc>
        <w:tc>
          <w:tcPr>
            <w:tcW w:w="1129" w:type="dxa"/>
          </w:tcPr>
          <w:p w14:paraId="08C8C3E0" w14:textId="77777777" w:rsidR="00567045" w:rsidRPr="0054444E" w:rsidRDefault="002B4459" w:rsidP="002B4459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 zestaw</w:t>
            </w:r>
          </w:p>
        </w:tc>
      </w:tr>
      <w:tr w:rsidR="00567045" w:rsidRPr="0054444E" w14:paraId="40EE85C6" w14:textId="77777777" w:rsidTr="00567045">
        <w:tc>
          <w:tcPr>
            <w:tcW w:w="562" w:type="dxa"/>
          </w:tcPr>
          <w:p w14:paraId="71EBE00A" w14:textId="77777777" w:rsidR="00567045" w:rsidRPr="0054444E" w:rsidRDefault="002B4459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19</w:t>
            </w:r>
          </w:p>
        </w:tc>
        <w:tc>
          <w:tcPr>
            <w:tcW w:w="2977" w:type="dxa"/>
          </w:tcPr>
          <w:p w14:paraId="00FED619" w14:textId="77777777" w:rsidR="00567045" w:rsidRPr="0054444E" w:rsidRDefault="00AB5F6E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Ścierki</w:t>
            </w:r>
          </w:p>
        </w:tc>
        <w:tc>
          <w:tcPr>
            <w:tcW w:w="4394" w:type="dxa"/>
          </w:tcPr>
          <w:p w14:paraId="4B68374D" w14:textId="77777777" w:rsidR="00567045" w:rsidRPr="0054444E" w:rsidRDefault="00AB5F6E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100% bawełna,</w:t>
            </w:r>
            <w:r w:rsidRPr="0054444E">
              <w:rPr>
                <w:szCs w:val="20"/>
              </w:rPr>
              <w:t xml:space="preserve"> </w:t>
            </w:r>
            <w:r w:rsidRPr="0054444E">
              <w:rPr>
                <w:rFonts w:ascii="Times New Roman" w:hAnsi="Times New Roman" w:cs="Times New Roman"/>
                <w:szCs w:val="20"/>
              </w:rPr>
              <w:t>Wymiary: 50 cm x 70 cm (+-4%),</w:t>
            </w:r>
          </w:p>
        </w:tc>
        <w:tc>
          <w:tcPr>
            <w:tcW w:w="1129" w:type="dxa"/>
          </w:tcPr>
          <w:p w14:paraId="781E63FB" w14:textId="77777777" w:rsidR="00567045" w:rsidRPr="0054444E" w:rsidRDefault="00AB5F6E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10 szt.</w:t>
            </w:r>
          </w:p>
        </w:tc>
      </w:tr>
      <w:tr w:rsidR="00AB5F6E" w:rsidRPr="0054444E" w14:paraId="165097CC" w14:textId="77777777" w:rsidTr="00567045">
        <w:tc>
          <w:tcPr>
            <w:tcW w:w="562" w:type="dxa"/>
          </w:tcPr>
          <w:p w14:paraId="198EE4DC" w14:textId="77777777" w:rsidR="00AB5F6E" w:rsidRPr="0054444E" w:rsidRDefault="00AB5F6E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20</w:t>
            </w:r>
          </w:p>
        </w:tc>
        <w:tc>
          <w:tcPr>
            <w:tcW w:w="2977" w:type="dxa"/>
          </w:tcPr>
          <w:p w14:paraId="19EE7CED" w14:textId="77777777" w:rsidR="00AB5F6E" w:rsidRPr="0054444E" w:rsidRDefault="00AB5F6E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 xml:space="preserve">Łyżka kuchenne </w:t>
            </w:r>
          </w:p>
        </w:tc>
        <w:tc>
          <w:tcPr>
            <w:tcW w:w="4394" w:type="dxa"/>
          </w:tcPr>
          <w:p w14:paraId="6D3B61FE" w14:textId="77777777" w:rsidR="00AB5F6E" w:rsidRPr="0054444E" w:rsidRDefault="00AB5F6E" w:rsidP="00AB5F6E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 xml:space="preserve">nylonowa do teflonu </w:t>
            </w:r>
          </w:p>
          <w:p w14:paraId="1A2B3B92" w14:textId="77777777" w:rsidR="00AB5F6E" w:rsidRPr="0054444E" w:rsidRDefault="00AB5F6E" w:rsidP="0056704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29" w:type="dxa"/>
          </w:tcPr>
          <w:p w14:paraId="079911E8" w14:textId="77777777" w:rsidR="00AB5F6E" w:rsidRPr="0054444E" w:rsidRDefault="00AB5F6E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 szt.</w:t>
            </w:r>
          </w:p>
        </w:tc>
      </w:tr>
      <w:tr w:rsidR="00AB5F6E" w:rsidRPr="0054444E" w14:paraId="2B053B87" w14:textId="77777777" w:rsidTr="00567045">
        <w:tc>
          <w:tcPr>
            <w:tcW w:w="562" w:type="dxa"/>
          </w:tcPr>
          <w:p w14:paraId="2CDC2E86" w14:textId="77777777" w:rsidR="00AB5F6E" w:rsidRPr="0054444E" w:rsidRDefault="00AB5F6E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21</w:t>
            </w:r>
          </w:p>
        </w:tc>
        <w:tc>
          <w:tcPr>
            <w:tcW w:w="2977" w:type="dxa"/>
          </w:tcPr>
          <w:p w14:paraId="15F1941D" w14:textId="77777777" w:rsidR="00AB5F6E" w:rsidRPr="0054444E" w:rsidRDefault="00AB5F6E" w:rsidP="00AB5F6E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Blacha do pieczenia</w:t>
            </w:r>
          </w:p>
        </w:tc>
        <w:tc>
          <w:tcPr>
            <w:tcW w:w="4394" w:type="dxa"/>
          </w:tcPr>
          <w:p w14:paraId="6FCBD04F" w14:textId="77777777" w:rsidR="00AB5F6E" w:rsidRPr="0054444E" w:rsidRDefault="00AB5F6E" w:rsidP="00AB5F6E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 xml:space="preserve">z powłoką nieprzywierającą: </w:t>
            </w:r>
          </w:p>
          <w:p w14:paraId="7903543E" w14:textId="77777777" w:rsidR="00AB5F6E" w:rsidRPr="0054444E" w:rsidRDefault="00AB5F6E" w:rsidP="00AB5F6E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- wymiary: 36 x 24 x 6 cm,</w:t>
            </w:r>
          </w:p>
          <w:p w14:paraId="0FC3BDF2" w14:textId="77777777" w:rsidR="00AB5F6E" w:rsidRPr="0054444E" w:rsidRDefault="00AB5F6E" w:rsidP="00AB5F6E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 xml:space="preserve">- 30 x 25 x 6 cm </w:t>
            </w:r>
          </w:p>
          <w:p w14:paraId="635AA449" w14:textId="77777777" w:rsidR="00AB5F6E" w:rsidRPr="0054444E" w:rsidRDefault="00AB5F6E" w:rsidP="0056704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29" w:type="dxa"/>
          </w:tcPr>
          <w:p w14:paraId="275D6747" w14:textId="77777777" w:rsidR="00AB5F6E" w:rsidRPr="0054444E" w:rsidRDefault="00AB5F6E" w:rsidP="00567045">
            <w:pPr>
              <w:rPr>
                <w:rFonts w:ascii="Times New Roman" w:hAnsi="Times New Roman" w:cs="Times New Roman"/>
                <w:szCs w:val="20"/>
              </w:rPr>
            </w:pPr>
          </w:p>
          <w:p w14:paraId="454FD1B4" w14:textId="77777777" w:rsidR="00AB5F6E" w:rsidRPr="0054444E" w:rsidRDefault="00AB5F6E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 szt.</w:t>
            </w:r>
          </w:p>
          <w:p w14:paraId="222CC819" w14:textId="77777777" w:rsidR="00AB5F6E" w:rsidRPr="0054444E" w:rsidRDefault="00AB5F6E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 szt.</w:t>
            </w:r>
          </w:p>
        </w:tc>
      </w:tr>
      <w:tr w:rsidR="00AB5F6E" w:rsidRPr="0054444E" w14:paraId="3FFDAAA9" w14:textId="77777777" w:rsidTr="00567045">
        <w:tc>
          <w:tcPr>
            <w:tcW w:w="562" w:type="dxa"/>
          </w:tcPr>
          <w:p w14:paraId="02C978B9" w14:textId="77777777" w:rsidR="00AB5F6E" w:rsidRPr="0054444E" w:rsidRDefault="00AB5F6E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22</w:t>
            </w:r>
          </w:p>
        </w:tc>
        <w:tc>
          <w:tcPr>
            <w:tcW w:w="2977" w:type="dxa"/>
          </w:tcPr>
          <w:p w14:paraId="0628FA0C" w14:textId="77777777" w:rsidR="00AB5F6E" w:rsidRPr="0054444E" w:rsidRDefault="00AB5F6E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Uchwyt na ręczniki papierowe kuchenny</w:t>
            </w:r>
          </w:p>
        </w:tc>
        <w:tc>
          <w:tcPr>
            <w:tcW w:w="4394" w:type="dxa"/>
          </w:tcPr>
          <w:p w14:paraId="6D0D519C" w14:textId="77777777" w:rsidR="00AB5F6E" w:rsidRPr="0054444E" w:rsidRDefault="00AB5F6E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stojący, drewniany</w:t>
            </w:r>
          </w:p>
        </w:tc>
        <w:tc>
          <w:tcPr>
            <w:tcW w:w="1129" w:type="dxa"/>
          </w:tcPr>
          <w:p w14:paraId="3300C7CC" w14:textId="77777777" w:rsidR="00AB5F6E" w:rsidRPr="0054444E" w:rsidRDefault="00AB5F6E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 szt.</w:t>
            </w:r>
          </w:p>
        </w:tc>
      </w:tr>
      <w:tr w:rsidR="00AB5F6E" w:rsidRPr="0054444E" w14:paraId="3D8EEFCF" w14:textId="77777777" w:rsidTr="00567045">
        <w:tc>
          <w:tcPr>
            <w:tcW w:w="562" w:type="dxa"/>
          </w:tcPr>
          <w:p w14:paraId="0188EF2A" w14:textId="77777777" w:rsidR="00AB5F6E" w:rsidRPr="0054444E" w:rsidRDefault="004E3DB3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23</w:t>
            </w:r>
          </w:p>
        </w:tc>
        <w:tc>
          <w:tcPr>
            <w:tcW w:w="2977" w:type="dxa"/>
          </w:tcPr>
          <w:p w14:paraId="7D4BC298" w14:textId="77777777" w:rsidR="00AB5F6E" w:rsidRPr="0054444E" w:rsidRDefault="004E3DB3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Termos</w:t>
            </w:r>
          </w:p>
        </w:tc>
        <w:tc>
          <w:tcPr>
            <w:tcW w:w="4394" w:type="dxa"/>
          </w:tcPr>
          <w:p w14:paraId="5E754518" w14:textId="77777777" w:rsidR="004E3DB3" w:rsidRPr="0054444E" w:rsidRDefault="004E3DB3" w:rsidP="004E3DB3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stalowy konferencyjny, pojemność 2 litry,</w:t>
            </w:r>
          </w:p>
          <w:p w14:paraId="53E8831B" w14:textId="77777777" w:rsidR="00AB5F6E" w:rsidRPr="0054444E" w:rsidRDefault="00AB5F6E" w:rsidP="0056704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29" w:type="dxa"/>
          </w:tcPr>
          <w:p w14:paraId="19FA9766" w14:textId="77777777" w:rsidR="00AB5F6E" w:rsidRPr="0054444E" w:rsidRDefault="004E3DB3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2 szt.</w:t>
            </w:r>
          </w:p>
        </w:tc>
      </w:tr>
      <w:tr w:rsidR="004E3DB3" w:rsidRPr="0054444E" w14:paraId="68BE0B98" w14:textId="77777777" w:rsidTr="00567045">
        <w:tc>
          <w:tcPr>
            <w:tcW w:w="562" w:type="dxa"/>
          </w:tcPr>
          <w:p w14:paraId="2F92A42E" w14:textId="77777777" w:rsidR="004E3DB3" w:rsidRPr="0054444E" w:rsidRDefault="004E3DB3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24</w:t>
            </w:r>
          </w:p>
        </w:tc>
        <w:tc>
          <w:tcPr>
            <w:tcW w:w="2977" w:type="dxa"/>
          </w:tcPr>
          <w:p w14:paraId="27B1333B" w14:textId="77777777" w:rsidR="004E3DB3" w:rsidRPr="0054444E" w:rsidRDefault="004E3DB3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 xml:space="preserve">Koc </w:t>
            </w:r>
            <w:proofErr w:type="spellStart"/>
            <w:r w:rsidRPr="0054444E">
              <w:rPr>
                <w:rFonts w:ascii="Times New Roman" w:hAnsi="Times New Roman" w:cs="Times New Roman"/>
                <w:szCs w:val="20"/>
              </w:rPr>
              <w:t>polarowy</w:t>
            </w:r>
            <w:proofErr w:type="spellEnd"/>
          </w:p>
        </w:tc>
        <w:tc>
          <w:tcPr>
            <w:tcW w:w="4394" w:type="dxa"/>
          </w:tcPr>
          <w:p w14:paraId="540732F4" w14:textId="77777777" w:rsidR="004E3DB3" w:rsidRPr="0054444E" w:rsidRDefault="004E3DB3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wymiary: 150 x2 00 cm, kolor: odcienie szarości</w:t>
            </w:r>
          </w:p>
        </w:tc>
        <w:tc>
          <w:tcPr>
            <w:tcW w:w="1129" w:type="dxa"/>
          </w:tcPr>
          <w:p w14:paraId="333A9049" w14:textId="77777777" w:rsidR="004E3DB3" w:rsidRPr="0054444E" w:rsidRDefault="004E3DB3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3 szt.</w:t>
            </w:r>
          </w:p>
        </w:tc>
      </w:tr>
      <w:tr w:rsidR="004E3DB3" w:rsidRPr="0054444E" w14:paraId="008C6F9D" w14:textId="77777777" w:rsidTr="00567045">
        <w:tc>
          <w:tcPr>
            <w:tcW w:w="562" w:type="dxa"/>
          </w:tcPr>
          <w:p w14:paraId="5DCFC692" w14:textId="77777777" w:rsidR="004E3DB3" w:rsidRPr="0054444E" w:rsidRDefault="004E3DB3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25</w:t>
            </w:r>
          </w:p>
        </w:tc>
        <w:tc>
          <w:tcPr>
            <w:tcW w:w="2977" w:type="dxa"/>
          </w:tcPr>
          <w:p w14:paraId="0701AEA7" w14:textId="77777777" w:rsidR="004E3DB3" w:rsidRPr="0054444E" w:rsidRDefault="004E3DB3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Poduszka</w:t>
            </w:r>
          </w:p>
        </w:tc>
        <w:tc>
          <w:tcPr>
            <w:tcW w:w="4394" w:type="dxa"/>
          </w:tcPr>
          <w:p w14:paraId="6695E773" w14:textId="77777777" w:rsidR="004E3DB3" w:rsidRPr="0054444E" w:rsidRDefault="004E3DB3" w:rsidP="004E3DB3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antyalergiczna, wymiary: 50 x70 cm</w:t>
            </w:r>
          </w:p>
        </w:tc>
        <w:tc>
          <w:tcPr>
            <w:tcW w:w="1129" w:type="dxa"/>
          </w:tcPr>
          <w:p w14:paraId="1FDD1C1E" w14:textId="77777777" w:rsidR="004E3DB3" w:rsidRPr="0054444E" w:rsidRDefault="004E3DB3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3 szt.</w:t>
            </w:r>
          </w:p>
        </w:tc>
      </w:tr>
      <w:tr w:rsidR="004E3DB3" w:rsidRPr="0054444E" w14:paraId="24F4FEA5" w14:textId="77777777" w:rsidTr="00567045">
        <w:tc>
          <w:tcPr>
            <w:tcW w:w="562" w:type="dxa"/>
          </w:tcPr>
          <w:p w14:paraId="26A27CCE" w14:textId="77777777" w:rsidR="004E3DB3" w:rsidRPr="0054444E" w:rsidRDefault="004E3DB3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26</w:t>
            </w:r>
          </w:p>
        </w:tc>
        <w:tc>
          <w:tcPr>
            <w:tcW w:w="2977" w:type="dxa"/>
          </w:tcPr>
          <w:p w14:paraId="429AA91A" w14:textId="77777777" w:rsidR="004E3DB3" w:rsidRPr="0054444E" w:rsidRDefault="00B45B60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Prześcieradło z gumką</w:t>
            </w:r>
          </w:p>
        </w:tc>
        <w:tc>
          <w:tcPr>
            <w:tcW w:w="4394" w:type="dxa"/>
          </w:tcPr>
          <w:p w14:paraId="42562D9D" w14:textId="77777777" w:rsidR="004E3DB3" w:rsidRPr="0054444E" w:rsidRDefault="00B45B60" w:rsidP="00B45B60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100% bawełna, wymiary: 90 x 200 cm, kolor: biały</w:t>
            </w:r>
          </w:p>
        </w:tc>
        <w:tc>
          <w:tcPr>
            <w:tcW w:w="1129" w:type="dxa"/>
          </w:tcPr>
          <w:p w14:paraId="7F20B60D" w14:textId="77777777" w:rsidR="004E3DB3" w:rsidRPr="0054444E" w:rsidRDefault="00B45B60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6 szt.</w:t>
            </w:r>
          </w:p>
        </w:tc>
      </w:tr>
      <w:tr w:rsidR="00B45B60" w:rsidRPr="0054444E" w14:paraId="3FEC9E7C" w14:textId="77777777" w:rsidTr="00567045">
        <w:tc>
          <w:tcPr>
            <w:tcW w:w="562" w:type="dxa"/>
          </w:tcPr>
          <w:p w14:paraId="65D9C566" w14:textId="77777777" w:rsidR="00B45B60" w:rsidRPr="0054444E" w:rsidRDefault="00B45B60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27</w:t>
            </w:r>
          </w:p>
        </w:tc>
        <w:tc>
          <w:tcPr>
            <w:tcW w:w="2977" w:type="dxa"/>
          </w:tcPr>
          <w:p w14:paraId="6E76C281" w14:textId="77777777" w:rsidR="00B45B60" w:rsidRPr="0054444E" w:rsidRDefault="00182D4C" w:rsidP="00182D4C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Poszewka na poduszkę</w:t>
            </w:r>
          </w:p>
        </w:tc>
        <w:tc>
          <w:tcPr>
            <w:tcW w:w="4394" w:type="dxa"/>
          </w:tcPr>
          <w:p w14:paraId="5D10B0A5" w14:textId="77777777" w:rsidR="00B45B60" w:rsidRPr="0054444E" w:rsidRDefault="00182D4C" w:rsidP="00B45B60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100% bawełna satynowa,  wymiary: 50 x70 cm, kolor: odcienie szarości</w:t>
            </w:r>
          </w:p>
        </w:tc>
        <w:tc>
          <w:tcPr>
            <w:tcW w:w="1129" w:type="dxa"/>
          </w:tcPr>
          <w:p w14:paraId="6455856D" w14:textId="77777777" w:rsidR="00B45B60" w:rsidRPr="0054444E" w:rsidRDefault="00182D4C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6 szt.</w:t>
            </w:r>
          </w:p>
        </w:tc>
      </w:tr>
      <w:tr w:rsidR="00B45B60" w:rsidRPr="0054444E" w14:paraId="5E903186" w14:textId="77777777" w:rsidTr="00567045">
        <w:tc>
          <w:tcPr>
            <w:tcW w:w="562" w:type="dxa"/>
          </w:tcPr>
          <w:p w14:paraId="7388C67F" w14:textId="77777777" w:rsidR="00B45B60" w:rsidRPr="0054444E" w:rsidRDefault="00B45B60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28</w:t>
            </w:r>
          </w:p>
        </w:tc>
        <w:tc>
          <w:tcPr>
            <w:tcW w:w="2977" w:type="dxa"/>
          </w:tcPr>
          <w:p w14:paraId="6133F2F7" w14:textId="77777777" w:rsidR="00B45B60" w:rsidRPr="0054444E" w:rsidRDefault="000A2C75" w:rsidP="00567045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54444E">
              <w:rPr>
                <w:rFonts w:ascii="Times New Roman" w:hAnsi="Times New Roman" w:cs="Times New Roman"/>
                <w:szCs w:val="20"/>
              </w:rPr>
              <w:t>Mop</w:t>
            </w:r>
            <w:proofErr w:type="spellEnd"/>
            <w:r w:rsidRPr="0054444E">
              <w:rPr>
                <w:rFonts w:ascii="Times New Roman" w:hAnsi="Times New Roman" w:cs="Times New Roman"/>
                <w:szCs w:val="20"/>
              </w:rPr>
              <w:t xml:space="preserve"> płaski z wiadrem</w:t>
            </w:r>
          </w:p>
        </w:tc>
        <w:tc>
          <w:tcPr>
            <w:tcW w:w="4394" w:type="dxa"/>
          </w:tcPr>
          <w:p w14:paraId="20FCDF40" w14:textId="77777777" w:rsidR="00182D4C" w:rsidRPr="0054444E" w:rsidRDefault="00182D4C" w:rsidP="000A2C75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 xml:space="preserve">wykonany z </w:t>
            </w:r>
            <w:proofErr w:type="spellStart"/>
            <w:r w:rsidRPr="0054444E">
              <w:rPr>
                <w:rFonts w:ascii="Times New Roman" w:hAnsi="Times New Roman" w:cs="Times New Roman"/>
                <w:szCs w:val="20"/>
              </w:rPr>
              <w:t>mikrowłókna</w:t>
            </w:r>
            <w:proofErr w:type="spellEnd"/>
            <w:r w:rsidRPr="0054444E">
              <w:rPr>
                <w:rFonts w:ascii="Times New Roman" w:hAnsi="Times New Roman" w:cs="Times New Roman"/>
                <w:szCs w:val="20"/>
              </w:rPr>
              <w:t xml:space="preserve"> z drążkiem i wiadro z wyciskaczem o pojemności 10-13 l.</w:t>
            </w:r>
          </w:p>
          <w:p w14:paraId="200D54D9" w14:textId="77777777" w:rsidR="00B45B60" w:rsidRPr="0054444E" w:rsidRDefault="00B45B60" w:rsidP="00B45B6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29" w:type="dxa"/>
          </w:tcPr>
          <w:p w14:paraId="3A7CBDF5" w14:textId="77777777" w:rsidR="00B45B60" w:rsidRPr="0054444E" w:rsidRDefault="000A2C75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 szt.</w:t>
            </w:r>
          </w:p>
        </w:tc>
      </w:tr>
      <w:tr w:rsidR="00B45B60" w:rsidRPr="0054444E" w14:paraId="6620DD31" w14:textId="77777777" w:rsidTr="00567045">
        <w:tc>
          <w:tcPr>
            <w:tcW w:w="562" w:type="dxa"/>
          </w:tcPr>
          <w:p w14:paraId="5CC8D37F" w14:textId="77777777" w:rsidR="00B45B60" w:rsidRPr="0054444E" w:rsidRDefault="00B45B60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29</w:t>
            </w:r>
          </w:p>
        </w:tc>
        <w:tc>
          <w:tcPr>
            <w:tcW w:w="2977" w:type="dxa"/>
          </w:tcPr>
          <w:p w14:paraId="1F66859B" w14:textId="77777777" w:rsidR="00B45B60" w:rsidRPr="0054444E" w:rsidRDefault="000A2C75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Deska do prasowania</w:t>
            </w:r>
          </w:p>
        </w:tc>
        <w:tc>
          <w:tcPr>
            <w:tcW w:w="4394" w:type="dxa"/>
          </w:tcPr>
          <w:p w14:paraId="3B205650" w14:textId="77777777" w:rsidR="00182D4C" w:rsidRPr="0054444E" w:rsidRDefault="00182D4C" w:rsidP="000A2C75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 xml:space="preserve">z podstawką na żelazko, </w:t>
            </w:r>
            <w:r w:rsidR="000A2C75" w:rsidRPr="0054444E">
              <w:rPr>
                <w:rFonts w:ascii="Times New Roman" w:hAnsi="Times New Roman" w:cs="Times New Roman"/>
                <w:szCs w:val="20"/>
              </w:rPr>
              <w:t>blat: 120 cm długości</w:t>
            </w:r>
          </w:p>
          <w:p w14:paraId="629C0E15" w14:textId="77777777" w:rsidR="00B45B60" w:rsidRPr="0054444E" w:rsidRDefault="00B45B60" w:rsidP="00B45B6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29" w:type="dxa"/>
          </w:tcPr>
          <w:p w14:paraId="17D51F5C" w14:textId="77777777" w:rsidR="00B45B60" w:rsidRPr="0054444E" w:rsidRDefault="000A2C75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 szt.</w:t>
            </w:r>
          </w:p>
        </w:tc>
      </w:tr>
      <w:tr w:rsidR="00B45B60" w:rsidRPr="0054444E" w14:paraId="3820221A" w14:textId="77777777" w:rsidTr="00567045">
        <w:tc>
          <w:tcPr>
            <w:tcW w:w="562" w:type="dxa"/>
          </w:tcPr>
          <w:p w14:paraId="15D299AA" w14:textId="77777777" w:rsidR="00B45B60" w:rsidRPr="0054444E" w:rsidRDefault="00B45B60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30</w:t>
            </w:r>
          </w:p>
        </w:tc>
        <w:tc>
          <w:tcPr>
            <w:tcW w:w="2977" w:type="dxa"/>
          </w:tcPr>
          <w:p w14:paraId="4B5DC1B5" w14:textId="77777777" w:rsidR="00B45B60" w:rsidRPr="0054444E" w:rsidRDefault="000A2C75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Suszarka na pranie stojąca</w:t>
            </w:r>
          </w:p>
        </w:tc>
        <w:tc>
          <w:tcPr>
            <w:tcW w:w="4394" w:type="dxa"/>
          </w:tcPr>
          <w:p w14:paraId="66DD2A5F" w14:textId="77777777" w:rsidR="00182D4C" w:rsidRPr="0054444E" w:rsidRDefault="000A2C75" w:rsidP="000A2C75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2 rozkładane skrzydła</w:t>
            </w:r>
          </w:p>
          <w:p w14:paraId="4DAF74C0" w14:textId="77777777" w:rsidR="00B45B60" w:rsidRPr="0054444E" w:rsidRDefault="00B45B60" w:rsidP="00B45B6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29" w:type="dxa"/>
          </w:tcPr>
          <w:p w14:paraId="5F1EB55A" w14:textId="77777777" w:rsidR="00B45B60" w:rsidRPr="0054444E" w:rsidRDefault="000A2C75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 szt.</w:t>
            </w:r>
          </w:p>
        </w:tc>
      </w:tr>
      <w:tr w:rsidR="00182D4C" w:rsidRPr="0054444E" w14:paraId="6AAF7A67" w14:textId="77777777" w:rsidTr="00567045">
        <w:tc>
          <w:tcPr>
            <w:tcW w:w="562" w:type="dxa"/>
          </w:tcPr>
          <w:p w14:paraId="43C90235" w14:textId="77777777" w:rsidR="00182D4C" w:rsidRPr="0054444E" w:rsidRDefault="000A2C75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31</w:t>
            </w:r>
          </w:p>
        </w:tc>
        <w:tc>
          <w:tcPr>
            <w:tcW w:w="2977" w:type="dxa"/>
          </w:tcPr>
          <w:p w14:paraId="11667F07" w14:textId="77777777" w:rsidR="00182D4C" w:rsidRPr="0054444E" w:rsidRDefault="000A2C75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Ręcznik</w:t>
            </w:r>
          </w:p>
        </w:tc>
        <w:tc>
          <w:tcPr>
            <w:tcW w:w="4394" w:type="dxa"/>
          </w:tcPr>
          <w:p w14:paraId="2423E5DE" w14:textId="77777777" w:rsidR="00182D4C" w:rsidRPr="0054444E" w:rsidRDefault="00182D4C" w:rsidP="000A2C75">
            <w:pPr>
              <w:tabs>
                <w:tab w:val="left" w:pos="284"/>
              </w:tabs>
            </w:pPr>
            <w:r w:rsidRPr="0054444E">
              <w:rPr>
                <w:rFonts w:ascii="Times New Roman" w:hAnsi="Times New Roman" w:cs="Times New Roman"/>
              </w:rPr>
              <w:t>wymiary: 70x140 cm, 100% bawełna, gramatura 500 g/m</w:t>
            </w:r>
            <w:r w:rsidRPr="0054444E">
              <w:rPr>
                <w:rFonts w:ascii="Times New Roman" w:hAnsi="Times New Roman" w:cs="Times New Roman"/>
                <w:vertAlign w:val="superscript"/>
              </w:rPr>
              <w:t>2</w:t>
            </w:r>
            <w:r w:rsidRPr="0054444E">
              <w:rPr>
                <w:rFonts w:ascii="Times New Roman" w:hAnsi="Times New Roman" w:cs="Times New Roman"/>
              </w:rPr>
              <w:t>, kolor: odcienie brązu</w:t>
            </w:r>
            <w:r w:rsidR="000A2C75" w:rsidRPr="0054444E">
              <w:t xml:space="preserve"> </w:t>
            </w:r>
          </w:p>
          <w:p w14:paraId="10364394" w14:textId="77777777" w:rsidR="00182D4C" w:rsidRPr="0054444E" w:rsidRDefault="00182D4C" w:rsidP="00182D4C">
            <w:pPr>
              <w:tabs>
                <w:tab w:val="left" w:pos="284"/>
              </w:tabs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CCB34A6" w14:textId="77777777" w:rsidR="00182D4C" w:rsidRPr="0054444E" w:rsidRDefault="000A2C75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10 szt.</w:t>
            </w:r>
          </w:p>
        </w:tc>
      </w:tr>
      <w:tr w:rsidR="00182D4C" w:rsidRPr="0054444E" w14:paraId="054CEA14" w14:textId="77777777" w:rsidTr="00567045">
        <w:tc>
          <w:tcPr>
            <w:tcW w:w="562" w:type="dxa"/>
          </w:tcPr>
          <w:p w14:paraId="68F7A0CD" w14:textId="77777777" w:rsidR="00182D4C" w:rsidRPr="0054444E" w:rsidRDefault="000A2C75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32</w:t>
            </w:r>
          </w:p>
        </w:tc>
        <w:tc>
          <w:tcPr>
            <w:tcW w:w="2977" w:type="dxa"/>
          </w:tcPr>
          <w:p w14:paraId="7EE0BB13" w14:textId="77777777" w:rsidR="00182D4C" w:rsidRPr="0054444E" w:rsidRDefault="000A2C75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Dozownik na mydło</w:t>
            </w:r>
          </w:p>
        </w:tc>
        <w:tc>
          <w:tcPr>
            <w:tcW w:w="4394" w:type="dxa"/>
          </w:tcPr>
          <w:p w14:paraId="0E75C99B" w14:textId="77777777" w:rsidR="0060141D" w:rsidRPr="0054444E" w:rsidRDefault="0060141D" w:rsidP="000A2C75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pojemność 500 ml., kolor biały,</w:t>
            </w:r>
            <w:r w:rsidR="000A2C75" w:rsidRPr="0054444E">
              <w:rPr>
                <w:rFonts w:ascii="Times New Roman" w:hAnsi="Times New Roman" w:cs="Times New Roman"/>
                <w:szCs w:val="20"/>
              </w:rPr>
              <w:t xml:space="preserve"> wykonany z plastiku</w:t>
            </w:r>
          </w:p>
          <w:p w14:paraId="57C402F8" w14:textId="77777777" w:rsidR="00182D4C" w:rsidRPr="0054444E" w:rsidRDefault="00182D4C" w:rsidP="00182D4C">
            <w:pPr>
              <w:pStyle w:val="Akapitzlist"/>
              <w:tabs>
                <w:tab w:val="left" w:pos="284"/>
              </w:tabs>
              <w:ind w:hanging="720"/>
            </w:pPr>
          </w:p>
        </w:tc>
        <w:tc>
          <w:tcPr>
            <w:tcW w:w="1129" w:type="dxa"/>
          </w:tcPr>
          <w:p w14:paraId="15B2BEC3" w14:textId="77777777" w:rsidR="00182D4C" w:rsidRPr="0054444E" w:rsidRDefault="000A2C75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3 szt.</w:t>
            </w:r>
          </w:p>
        </w:tc>
      </w:tr>
      <w:tr w:rsidR="00182D4C" w:rsidRPr="0054444E" w14:paraId="5DEF702C" w14:textId="77777777" w:rsidTr="00567045">
        <w:tc>
          <w:tcPr>
            <w:tcW w:w="562" w:type="dxa"/>
          </w:tcPr>
          <w:p w14:paraId="72BCAD52" w14:textId="77777777" w:rsidR="00182D4C" w:rsidRPr="0054444E" w:rsidRDefault="000A2C75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lastRenderedPageBreak/>
              <w:t>33</w:t>
            </w:r>
          </w:p>
        </w:tc>
        <w:tc>
          <w:tcPr>
            <w:tcW w:w="2977" w:type="dxa"/>
          </w:tcPr>
          <w:p w14:paraId="4B521B80" w14:textId="77777777" w:rsidR="00182D4C" w:rsidRPr="0054444E" w:rsidRDefault="000A2C75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Pojemnik na papier toaletowy</w:t>
            </w:r>
          </w:p>
        </w:tc>
        <w:tc>
          <w:tcPr>
            <w:tcW w:w="4394" w:type="dxa"/>
          </w:tcPr>
          <w:p w14:paraId="27F5C8F4" w14:textId="77777777" w:rsidR="00182D4C" w:rsidRPr="0054444E" w:rsidRDefault="0060141D" w:rsidP="000A2C75">
            <w:pPr>
              <w:tabs>
                <w:tab w:val="left" w:pos="284"/>
              </w:tabs>
              <w:contextualSpacing/>
              <w:rPr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pojemnik naścienny, wykonany z plastiku, kolor biały</w:t>
            </w:r>
            <w:r w:rsidR="000A2C75" w:rsidRPr="0054444E">
              <w:rPr>
                <w:rFonts w:ascii="Times New Roman" w:hAnsi="Times New Roman" w:cs="Times New Roman"/>
                <w:szCs w:val="20"/>
              </w:rPr>
              <w:t>, zamykany na kluczyk,</w:t>
            </w:r>
          </w:p>
        </w:tc>
        <w:tc>
          <w:tcPr>
            <w:tcW w:w="1129" w:type="dxa"/>
          </w:tcPr>
          <w:p w14:paraId="1B2B0F1C" w14:textId="77777777" w:rsidR="00182D4C" w:rsidRPr="0054444E" w:rsidRDefault="000A2C75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3 szt.</w:t>
            </w:r>
          </w:p>
        </w:tc>
      </w:tr>
      <w:tr w:rsidR="00182D4C" w:rsidRPr="0054444E" w14:paraId="7A7814BC" w14:textId="77777777" w:rsidTr="00567045">
        <w:tc>
          <w:tcPr>
            <w:tcW w:w="562" w:type="dxa"/>
          </w:tcPr>
          <w:p w14:paraId="45AF415E" w14:textId="77777777" w:rsidR="00182D4C" w:rsidRPr="0054444E" w:rsidRDefault="000A2C75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34</w:t>
            </w:r>
          </w:p>
        </w:tc>
        <w:tc>
          <w:tcPr>
            <w:tcW w:w="2977" w:type="dxa"/>
          </w:tcPr>
          <w:p w14:paraId="6F6B96E0" w14:textId="77777777" w:rsidR="00182D4C" w:rsidRPr="0054444E" w:rsidRDefault="006D7271" w:rsidP="006D7271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 xml:space="preserve">Pojemnik na ręcznik papierowy </w:t>
            </w:r>
          </w:p>
        </w:tc>
        <w:tc>
          <w:tcPr>
            <w:tcW w:w="4394" w:type="dxa"/>
          </w:tcPr>
          <w:p w14:paraId="0D880684" w14:textId="77777777" w:rsidR="0060141D" w:rsidRPr="0054444E" w:rsidRDefault="0060141D" w:rsidP="006D7271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typu ZZ , wy</w:t>
            </w:r>
            <w:r w:rsidR="006D7271" w:rsidRPr="0054444E">
              <w:rPr>
                <w:rFonts w:ascii="Times New Roman" w:hAnsi="Times New Roman" w:cs="Times New Roman"/>
                <w:szCs w:val="20"/>
              </w:rPr>
              <w:t>konany z plastiku, kolor biały</w:t>
            </w:r>
          </w:p>
          <w:p w14:paraId="366EA23D" w14:textId="77777777" w:rsidR="00182D4C" w:rsidRPr="0054444E" w:rsidRDefault="00182D4C" w:rsidP="00182D4C">
            <w:pPr>
              <w:pStyle w:val="Akapitzlist"/>
              <w:tabs>
                <w:tab w:val="left" w:pos="284"/>
              </w:tabs>
            </w:pPr>
          </w:p>
        </w:tc>
        <w:tc>
          <w:tcPr>
            <w:tcW w:w="1129" w:type="dxa"/>
          </w:tcPr>
          <w:p w14:paraId="4D52BF0C" w14:textId="77777777" w:rsidR="00182D4C" w:rsidRPr="0054444E" w:rsidRDefault="006D7271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3 szt.</w:t>
            </w:r>
          </w:p>
        </w:tc>
      </w:tr>
      <w:tr w:rsidR="006D7271" w:rsidRPr="0054444E" w14:paraId="14B296DB" w14:textId="77777777" w:rsidTr="00567045">
        <w:tc>
          <w:tcPr>
            <w:tcW w:w="562" w:type="dxa"/>
          </w:tcPr>
          <w:p w14:paraId="6BC06748" w14:textId="77777777" w:rsidR="006D7271" w:rsidRPr="0054444E" w:rsidRDefault="00BE7BA0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35</w:t>
            </w:r>
          </w:p>
        </w:tc>
        <w:tc>
          <w:tcPr>
            <w:tcW w:w="2977" w:type="dxa"/>
          </w:tcPr>
          <w:p w14:paraId="4F472014" w14:textId="1ABEF5AE" w:rsidR="002C5504" w:rsidRPr="0054444E" w:rsidRDefault="00BE7BA0" w:rsidP="00533A35">
            <w:pPr>
              <w:rPr>
                <w:rFonts w:ascii="Times New Roman" w:hAnsi="Times New Roman" w:cs="Times New Roman"/>
                <w:color w:val="FF0000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Rolety okienne</w:t>
            </w:r>
          </w:p>
        </w:tc>
        <w:tc>
          <w:tcPr>
            <w:tcW w:w="4394" w:type="dxa"/>
          </w:tcPr>
          <w:p w14:paraId="031C7253" w14:textId="77777777" w:rsidR="00533A35" w:rsidRPr="0054444E" w:rsidRDefault="00D200B4" w:rsidP="00533A35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o wymiarach szer. od 176 cm do 208 cm, wys. od 143 cm do 204 cm, w</w:t>
            </w:r>
            <w:r w:rsidR="00BE7BA0" w:rsidRPr="0054444E">
              <w:rPr>
                <w:rFonts w:ascii="Times New Roman" w:hAnsi="Times New Roman" w:cs="Times New Roman"/>
                <w:szCs w:val="20"/>
              </w:rPr>
              <w:t>ewnętrzne</w:t>
            </w:r>
            <w:r w:rsidR="00BC25ED" w:rsidRPr="0054444E">
              <w:rPr>
                <w:rFonts w:ascii="Times New Roman" w:hAnsi="Times New Roman" w:cs="Times New Roman"/>
                <w:szCs w:val="20"/>
              </w:rPr>
              <w:t xml:space="preserve">, </w:t>
            </w:r>
            <w:proofErr w:type="spellStart"/>
            <w:r w:rsidR="00BC25ED" w:rsidRPr="0054444E">
              <w:rPr>
                <w:rFonts w:ascii="Times New Roman" w:hAnsi="Times New Roman" w:cs="Times New Roman"/>
                <w:szCs w:val="20"/>
              </w:rPr>
              <w:t>wolnowiszące</w:t>
            </w:r>
            <w:proofErr w:type="spellEnd"/>
            <w:r w:rsidR="00BC25ED" w:rsidRPr="0054444E">
              <w:rPr>
                <w:rFonts w:ascii="Times New Roman" w:hAnsi="Times New Roman" w:cs="Times New Roman"/>
                <w:szCs w:val="20"/>
              </w:rPr>
              <w:t xml:space="preserve">, materiał w kolorze jasnego </w:t>
            </w:r>
            <w:proofErr w:type="spellStart"/>
            <w:r w:rsidR="00BC25ED" w:rsidRPr="0054444E">
              <w:rPr>
                <w:rFonts w:ascii="Times New Roman" w:hAnsi="Times New Roman" w:cs="Times New Roman"/>
                <w:szCs w:val="20"/>
              </w:rPr>
              <w:t>popielu</w:t>
            </w:r>
            <w:proofErr w:type="spellEnd"/>
            <w:r w:rsidR="00BC25ED" w:rsidRPr="0054444E">
              <w:rPr>
                <w:rFonts w:ascii="Times New Roman" w:hAnsi="Times New Roman" w:cs="Times New Roman"/>
                <w:szCs w:val="20"/>
              </w:rPr>
              <w:t xml:space="preserve"> lub kremowym, mechanizm w kolorze białym</w:t>
            </w:r>
          </w:p>
          <w:p w14:paraId="76A680E5" w14:textId="62B2F75F" w:rsidR="006D7271" w:rsidRPr="0054444E" w:rsidRDefault="00533A35" w:rsidP="00533A35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b/>
                <w:szCs w:val="20"/>
              </w:rPr>
              <w:t xml:space="preserve">Uwaga: </w:t>
            </w:r>
            <w:r w:rsidRPr="0054444E">
              <w:rPr>
                <w:rFonts w:ascii="Times New Roman CE" w:hAnsi="Times New Roman CE"/>
                <w:b/>
              </w:rPr>
              <w:t>Wykonawca po podpisaniu umowy obowiązany jest dokonać</w:t>
            </w:r>
            <w:r w:rsidRPr="0054444E">
              <w:t xml:space="preserve"> </w:t>
            </w:r>
            <w:r w:rsidRPr="0054444E">
              <w:rPr>
                <w:b/>
              </w:rPr>
              <w:t>dokładnych pomiarów okien przed wykonaniem rolet.</w:t>
            </w:r>
          </w:p>
        </w:tc>
        <w:tc>
          <w:tcPr>
            <w:tcW w:w="1129" w:type="dxa"/>
          </w:tcPr>
          <w:p w14:paraId="6CABC507" w14:textId="77777777" w:rsidR="006D7271" w:rsidRPr="0054444E" w:rsidRDefault="00BC25ED" w:rsidP="00D200B4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</w:t>
            </w:r>
            <w:r w:rsidR="00D200B4" w:rsidRPr="0054444E">
              <w:rPr>
                <w:rFonts w:ascii="Times New Roman" w:hAnsi="Times New Roman" w:cs="Times New Roman"/>
                <w:szCs w:val="20"/>
              </w:rPr>
              <w:t>6</w:t>
            </w:r>
            <w:r w:rsidRPr="0054444E">
              <w:rPr>
                <w:rFonts w:ascii="Times New Roman" w:hAnsi="Times New Roman" w:cs="Times New Roman"/>
                <w:szCs w:val="20"/>
              </w:rPr>
              <w:t xml:space="preserve"> szt.</w:t>
            </w:r>
          </w:p>
        </w:tc>
      </w:tr>
      <w:tr w:rsidR="006D7271" w:rsidRPr="0054444E" w14:paraId="6B430ECE" w14:textId="77777777" w:rsidTr="00567045">
        <w:tc>
          <w:tcPr>
            <w:tcW w:w="562" w:type="dxa"/>
          </w:tcPr>
          <w:p w14:paraId="22520609" w14:textId="3D405792" w:rsidR="006D7271" w:rsidRPr="0054444E" w:rsidRDefault="00E77D0E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36</w:t>
            </w:r>
          </w:p>
        </w:tc>
        <w:tc>
          <w:tcPr>
            <w:tcW w:w="2977" w:type="dxa"/>
          </w:tcPr>
          <w:p w14:paraId="3FBE3CC5" w14:textId="77777777" w:rsidR="006D7271" w:rsidRPr="0054444E" w:rsidRDefault="00E77D0E" w:rsidP="00E77D0E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 xml:space="preserve">Pudełko plastikowe </w:t>
            </w:r>
          </w:p>
        </w:tc>
        <w:tc>
          <w:tcPr>
            <w:tcW w:w="4394" w:type="dxa"/>
          </w:tcPr>
          <w:p w14:paraId="002E1F92" w14:textId="77777777" w:rsidR="006D7271" w:rsidRPr="0054444E" w:rsidRDefault="00E77D0E" w:rsidP="006D7271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 xml:space="preserve">z pokrywą o pojemności 24 l (nadstawne) </w:t>
            </w:r>
          </w:p>
        </w:tc>
        <w:tc>
          <w:tcPr>
            <w:tcW w:w="1129" w:type="dxa"/>
          </w:tcPr>
          <w:p w14:paraId="047DDAE4" w14:textId="77777777" w:rsidR="006D7271" w:rsidRPr="0054444E" w:rsidRDefault="00E77D0E" w:rsidP="00567045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10 szt.</w:t>
            </w:r>
          </w:p>
        </w:tc>
      </w:tr>
      <w:tr w:rsidR="00E77D0E" w:rsidRPr="0054444E" w14:paraId="69932CD7" w14:textId="77777777" w:rsidTr="00567045">
        <w:tc>
          <w:tcPr>
            <w:tcW w:w="562" w:type="dxa"/>
          </w:tcPr>
          <w:p w14:paraId="069BE2F8" w14:textId="77777777" w:rsidR="00E77D0E" w:rsidRPr="0054444E" w:rsidRDefault="00E77D0E" w:rsidP="00E77D0E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37</w:t>
            </w:r>
          </w:p>
        </w:tc>
        <w:tc>
          <w:tcPr>
            <w:tcW w:w="2977" w:type="dxa"/>
          </w:tcPr>
          <w:p w14:paraId="255F079B" w14:textId="77777777" w:rsidR="00E77D0E" w:rsidRPr="0054444E" w:rsidRDefault="00E77D0E" w:rsidP="00E77D0E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Pudełko plastikowe</w:t>
            </w:r>
          </w:p>
        </w:tc>
        <w:tc>
          <w:tcPr>
            <w:tcW w:w="4394" w:type="dxa"/>
          </w:tcPr>
          <w:p w14:paraId="49B39209" w14:textId="77777777" w:rsidR="00E77D0E" w:rsidRPr="0054444E" w:rsidRDefault="00E77D0E" w:rsidP="00E77D0E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 xml:space="preserve">z pokrywą o pojemności 45 l (nadstawne) </w:t>
            </w:r>
          </w:p>
        </w:tc>
        <w:tc>
          <w:tcPr>
            <w:tcW w:w="1129" w:type="dxa"/>
          </w:tcPr>
          <w:p w14:paraId="08F63D1D" w14:textId="77777777" w:rsidR="00E77D0E" w:rsidRPr="0054444E" w:rsidRDefault="00E77D0E" w:rsidP="00E77D0E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5 szt.</w:t>
            </w:r>
          </w:p>
        </w:tc>
      </w:tr>
      <w:tr w:rsidR="00E26240" w:rsidRPr="0054444E" w14:paraId="2D11BFFB" w14:textId="77777777" w:rsidTr="00567045">
        <w:tc>
          <w:tcPr>
            <w:tcW w:w="562" w:type="dxa"/>
          </w:tcPr>
          <w:p w14:paraId="4E2C33DC" w14:textId="77777777" w:rsidR="00E26240" w:rsidRPr="0054444E" w:rsidRDefault="00E26240" w:rsidP="00E77D0E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38</w:t>
            </w:r>
          </w:p>
        </w:tc>
        <w:tc>
          <w:tcPr>
            <w:tcW w:w="2977" w:type="dxa"/>
          </w:tcPr>
          <w:p w14:paraId="10CE4D26" w14:textId="77777777" w:rsidR="00E26240" w:rsidRPr="0054444E" w:rsidRDefault="00E26240" w:rsidP="00E77D0E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Wieszak (półka) na piłki rehabilitacyjne</w:t>
            </w:r>
          </w:p>
        </w:tc>
        <w:tc>
          <w:tcPr>
            <w:tcW w:w="4394" w:type="dxa"/>
          </w:tcPr>
          <w:p w14:paraId="5572768E" w14:textId="77777777" w:rsidR="00E26240" w:rsidRPr="0054444E" w:rsidRDefault="00E26240" w:rsidP="00E77D0E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Do montażu na ścianie o śr. 65 cm</w:t>
            </w:r>
          </w:p>
        </w:tc>
        <w:tc>
          <w:tcPr>
            <w:tcW w:w="1129" w:type="dxa"/>
          </w:tcPr>
          <w:p w14:paraId="233B17EE" w14:textId="77777777" w:rsidR="00E26240" w:rsidRPr="0054444E" w:rsidRDefault="00E26240" w:rsidP="00E77D0E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 szt.</w:t>
            </w:r>
          </w:p>
        </w:tc>
      </w:tr>
      <w:tr w:rsidR="00F42981" w14:paraId="5346BC37" w14:textId="77777777" w:rsidTr="00567045">
        <w:tc>
          <w:tcPr>
            <w:tcW w:w="562" w:type="dxa"/>
          </w:tcPr>
          <w:p w14:paraId="1CFED4B5" w14:textId="77777777" w:rsidR="00F42981" w:rsidRPr="0054444E" w:rsidRDefault="00F42981" w:rsidP="00E77D0E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39</w:t>
            </w:r>
          </w:p>
        </w:tc>
        <w:tc>
          <w:tcPr>
            <w:tcW w:w="2977" w:type="dxa"/>
          </w:tcPr>
          <w:p w14:paraId="7732D308" w14:textId="77777777" w:rsidR="00F42981" w:rsidRPr="0054444E" w:rsidRDefault="00F42981" w:rsidP="00E77D0E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Wieszak (półka) na piłki rehabilitacyjne</w:t>
            </w:r>
          </w:p>
        </w:tc>
        <w:tc>
          <w:tcPr>
            <w:tcW w:w="4394" w:type="dxa"/>
          </w:tcPr>
          <w:p w14:paraId="73D6CB58" w14:textId="77777777" w:rsidR="00F42981" w:rsidRPr="0054444E" w:rsidRDefault="00F42981" w:rsidP="00F42981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Do montażu na ścianie o śr. 75 cm</w:t>
            </w:r>
          </w:p>
        </w:tc>
        <w:tc>
          <w:tcPr>
            <w:tcW w:w="1129" w:type="dxa"/>
          </w:tcPr>
          <w:p w14:paraId="1243EF79" w14:textId="77777777" w:rsidR="00F42981" w:rsidRPr="002442E4" w:rsidRDefault="00F42981" w:rsidP="00E77D0E">
            <w:pPr>
              <w:rPr>
                <w:rFonts w:ascii="Times New Roman" w:hAnsi="Times New Roman" w:cs="Times New Roman"/>
                <w:szCs w:val="20"/>
              </w:rPr>
            </w:pPr>
            <w:r w:rsidRPr="0054444E">
              <w:rPr>
                <w:rFonts w:ascii="Times New Roman" w:hAnsi="Times New Roman" w:cs="Times New Roman"/>
                <w:szCs w:val="20"/>
              </w:rPr>
              <w:t>1 szt.</w:t>
            </w:r>
            <w:bookmarkStart w:id="0" w:name="_GoBack"/>
            <w:bookmarkEnd w:id="0"/>
          </w:p>
        </w:tc>
      </w:tr>
    </w:tbl>
    <w:p w14:paraId="5BAF59DA" w14:textId="77777777" w:rsidR="00567045" w:rsidRPr="00567045" w:rsidRDefault="00567045" w:rsidP="00567045">
      <w:pPr>
        <w:rPr>
          <w:rFonts w:ascii="Times New Roman CE" w:hAnsi="Times New Roman CE"/>
          <w:b/>
          <w:sz w:val="26"/>
          <w:szCs w:val="26"/>
        </w:rPr>
      </w:pPr>
    </w:p>
    <w:sectPr w:rsidR="00567045" w:rsidRPr="0056704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033534" w14:textId="77777777" w:rsidR="003F23CD" w:rsidRDefault="003F23CD" w:rsidP="000572BD">
      <w:pPr>
        <w:spacing w:after="0" w:line="240" w:lineRule="auto"/>
      </w:pPr>
      <w:r>
        <w:separator/>
      </w:r>
    </w:p>
  </w:endnote>
  <w:endnote w:type="continuationSeparator" w:id="0">
    <w:p w14:paraId="640A218C" w14:textId="77777777" w:rsidR="003F23CD" w:rsidRDefault="003F23CD" w:rsidP="00057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;MS Mincho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437981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72C58795" w14:textId="77777777" w:rsidR="002C5504" w:rsidRPr="00533A35" w:rsidRDefault="002C5504">
        <w:pPr>
          <w:pStyle w:val="Stopka"/>
          <w:jc w:val="right"/>
          <w:rPr>
            <w:rFonts w:ascii="Times New Roman" w:hAnsi="Times New Roman" w:cs="Times New Roman"/>
            <w:sz w:val="20"/>
            <w:szCs w:val="20"/>
          </w:rPr>
        </w:pPr>
        <w:r w:rsidRPr="00533A3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33A3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33A3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4444E">
          <w:rPr>
            <w:rFonts w:ascii="Times New Roman" w:hAnsi="Times New Roman" w:cs="Times New Roman"/>
            <w:noProof/>
            <w:sz w:val="20"/>
            <w:szCs w:val="20"/>
          </w:rPr>
          <w:t>16</w:t>
        </w:r>
        <w:r w:rsidRPr="00533A3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1EEF57EA" w14:textId="77777777" w:rsidR="002C5504" w:rsidRDefault="002C550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62976B" w14:textId="77777777" w:rsidR="003F23CD" w:rsidRDefault="003F23CD" w:rsidP="000572BD">
      <w:pPr>
        <w:spacing w:after="0" w:line="240" w:lineRule="auto"/>
      </w:pPr>
      <w:r>
        <w:separator/>
      </w:r>
    </w:p>
  </w:footnote>
  <w:footnote w:type="continuationSeparator" w:id="0">
    <w:p w14:paraId="647A87C5" w14:textId="77777777" w:rsidR="003F23CD" w:rsidRDefault="003F23CD" w:rsidP="000572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05717"/>
    <w:multiLevelType w:val="hybridMultilevel"/>
    <w:tmpl w:val="C50E62FA"/>
    <w:lvl w:ilvl="0" w:tplc="69A42DCE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E305A"/>
    <w:multiLevelType w:val="hybridMultilevel"/>
    <w:tmpl w:val="DCDA212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73237DD"/>
    <w:multiLevelType w:val="hybridMultilevel"/>
    <w:tmpl w:val="B30A0D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72D48"/>
    <w:multiLevelType w:val="hybridMultilevel"/>
    <w:tmpl w:val="BCB875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44B93"/>
    <w:multiLevelType w:val="hybridMultilevel"/>
    <w:tmpl w:val="2EB2B8F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C4DEE"/>
    <w:multiLevelType w:val="hybridMultilevel"/>
    <w:tmpl w:val="E57A3310"/>
    <w:lvl w:ilvl="0" w:tplc="1B1C8622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B27BC"/>
    <w:multiLevelType w:val="hybridMultilevel"/>
    <w:tmpl w:val="A9B650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14626"/>
    <w:multiLevelType w:val="hybridMultilevel"/>
    <w:tmpl w:val="C65652FA"/>
    <w:lvl w:ilvl="0" w:tplc="10AE507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7280C"/>
    <w:multiLevelType w:val="hybridMultilevel"/>
    <w:tmpl w:val="2EB2B8F4"/>
    <w:lvl w:ilvl="0" w:tplc="9692DAF4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2E554B"/>
    <w:multiLevelType w:val="hybridMultilevel"/>
    <w:tmpl w:val="E89C3B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4331F"/>
    <w:multiLevelType w:val="hybridMultilevel"/>
    <w:tmpl w:val="887EC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93916"/>
    <w:multiLevelType w:val="multilevel"/>
    <w:tmpl w:val="756C3D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76D0DAF"/>
    <w:multiLevelType w:val="hybridMultilevel"/>
    <w:tmpl w:val="50B6C0FE"/>
    <w:lvl w:ilvl="0" w:tplc="FA6ED262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D63DE6"/>
    <w:multiLevelType w:val="hybridMultilevel"/>
    <w:tmpl w:val="A0901DD6"/>
    <w:lvl w:ilvl="0" w:tplc="3536BB44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9D7B24"/>
    <w:multiLevelType w:val="hybridMultilevel"/>
    <w:tmpl w:val="3DB22A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F0BA5"/>
    <w:multiLevelType w:val="hybridMultilevel"/>
    <w:tmpl w:val="C9509F5C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4BC91E13"/>
    <w:multiLevelType w:val="hybridMultilevel"/>
    <w:tmpl w:val="E38AC984"/>
    <w:lvl w:ilvl="0" w:tplc="03425702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821E6"/>
    <w:multiLevelType w:val="hybridMultilevel"/>
    <w:tmpl w:val="8A2C5C78"/>
    <w:lvl w:ilvl="0" w:tplc="E4784C9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69238F"/>
    <w:multiLevelType w:val="hybridMultilevel"/>
    <w:tmpl w:val="C114BD18"/>
    <w:lvl w:ilvl="0" w:tplc="E878E42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826C9D"/>
    <w:multiLevelType w:val="hybridMultilevel"/>
    <w:tmpl w:val="284E87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960E1C"/>
    <w:multiLevelType w:val="hybridMultilevel"/>
    <w:tmpl w:val="3670E18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C910CB"/>
    <w:multiLevelType w:val="hybridMultilevel"/>
    <w:tmpl w:val="DD34C3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D2466"/>
    <w:multiLevelType w:val="hybridMultilevel"/>
    <w:tmpl w:val="ED06B4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206E9C"/>
    <w:multiLevelType w:val="hybridMultilevel"/>
    <w:tmpl w:val="3E6E5E58"/>
    <w:lvl w:ilvl="0" w:tplc="4B3CCFF2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0"/>
  </w:num>
  <w:num w:numId="3">
    <w:abstractNumId w:val="6"/>
  </w:num>
  <w:num w:numId="4">
    <w:abstractNumId w:val="1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8"/>
  </w:num>
  <w:num w:numId="10">
    <w:abstractNumId w:val="8"/>
  </w:num>
  <w:num w:numId="11">
    <w:abstractNumId w:val="4"/>
  </w:num>
  <w:num w:numId="12">
    <w:abstractNumId w:val="20"/>
  </w:num>
  <w:num w:numId="13">
    <w:abstractNumId w:val="13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6"/>
  </w:num>
  <w:num w:numId="17">
    <w:abstractNumId w:val="9"/>
  </w:num>
  <w:num w:numId="18">
    <w:abstractNumId w:val="15"/>
  </w:num>
  <w:num w:numId="19">
    <w:abstractNumId w:val="3"/>
  </w:num>
  <w:num w:numId="20">
    <w:abstractNumId w:val="7"/>
  </w:num>
  <w:num w:numId="21">
    <w:abstractNumId w:val="1"/>
  </w:num>
  <w:num w:numId="22">
    <w:abstractNumId w:val="22"/>
  </w:num>
  <w:num w:numId="23">
    <w:abstractNumId w:val="2"/>
  </w:num>
  <w:num w:numId="24">
    <w:abstractNumId w:val="11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23C"/>
    <w:rsid w:val="000572BD"/>
    <w:rsid w:val="000622C6"/>
    <w:rsid w:val="00074CFE"/>
    <w:rsid w:val="000829C9"/>
    <w:rsid w:val="000A2C75"/>
    <w:rsid w:val="000E1FB1"/>
    <w:rsid w:val="000E3862"/>
    <w:rsid w:val="000E78A1"/>
    <w:rsid w:val="000F067C"/>
    <w:rsid w:val="000F2A5B"/>
    <w:rsid w:val="000F6055"/>
    <w:rsid w:val="00104A1F"/>
    <w:rsid w:val="00117B87"/>
    <w:rsid w:val="0013102E"/>
    <w:rsid w:val="0013580B"/>
    <w:rsid w:val="00141059"/>
    <w:rsid w:val="00153F93"/>
    <w:rsid w:val="00161F84"/>
    <w:rsid w:val="001662DF"/>
    <w:rsid w:val="00174942"/>
    <w:rsid w:val="00175984"/>
    <w:rsid w:val="00182D4C"/>
    <w:rsid w:val="001B585A"/>
    <w:rsid w:val="001C3CAC"/>
    <w:rsid w:val="001D6414"/>
    <w:rsid w:val="001D7803"/>
    <w:rsid w:val="0020554B"/>
    <w:rsid w:val="002313D4"/>
    <w:rsid w:val="002442E4"/>
    <w:rsid w:val="00257C8E"/>
    <w:rsid w:val="00265275"/>
    <w:rsid w:val="0029353F"/>
    <w:rsid w:val="00293DC0"/>
    <w:rsid w:val="002A6594"/>
    <w:rsid w:val="002B03B2"/>
    <w:rsid w:val="002B4459"/>
    <w:rsid w:val="002C5504"/>
    <w:rsid w:val="002E5231"/>
    <w:rsid w:val="00324273"/>
    <w:rsid w:val="003312BF"/>
    <w:rsid w:val="00331DA6"/>
    <w:rsid w:val="00334098"/>
    <w:rsid w:val="003429AC"/>
    <w:rsid w:val="00342A19"/>
    <w:rsid w:val="00354C3B"/>
    <w:rsid w:val="00361DE9"/>
    <w:rsid w:val="003906CA"/>
    <w:rsid w:val="00397818"/>
    <w:rsid w:val="003B0FFF"/>
    <w:rsid w:val="003C67AD"/>
    <w:rsid w:val="003D0CAD"/>
    <w:rsid w:val="003D18DF"/>
    <w:rsid w:val="003F23CD"/>
    <w:rsid w:val="003F2999"/>
    <w:rsid w:val="00463C42"/>
    <w:rsid w:val="004764FE"/>
    <w:rsid w:val="00493DBB"/>
    <w:rsid w:val="004E3DB3"/>
    <w:rsid w:val="005218F0"/>
    <w:rsid w:val="00533A35"/>
    <w:rsid w:val="0054444E"/>
    <w:rsid w:val="00565CAF"/>
    <w:rsid w:val="00567045"/>
    <w:rsid w:val="005828AF"/>
    <w:rsid w:val="00584DF1"/>
    <w:rsid w:val="005B24C0"/>
    <w:rsid w:val="0060141D"/>
    <w:rsid w:val="0064775E"/>
    <w:rsid w:val="00677445"/>
    <w:rsid w:val="00681FF9"/>
    <w:rsid w:val="006967CF"/>
    <w:rsid w:val="006D7271"/>
    <w:rsid w:val="006E3EDB"/>
    <w:rsid w:val="006F0DF4"/>
    <w:rsid w:val="00714E5C"/>
    <w:rsid w:val="007245C4"/>
    <w:rsid w:val="00741A35"/>
    <w:rsid w:val="00744A9F"/>
    <w:rsid w:val="00755714"/>
    <w:rsid w:val="0076034D"/>
    <w:rsid w:val="007711FC"/>
    <w:rsid w:val="00777B9F"/>
    <w:rsid w:val="007D3900"/>
    <w:rsid w:val="007D456E"/>
    <w:rsid w:val="00806379"/>
    <w:rsid w:val="00816FFA"/>
    <w:rsid w:val="00864369"/>
    <w:rsid w:val="008A1A71"/>
    <w:rsid w:val="008A517C"/>
    <w:rsid w:val="00906D94"/>
    <w:rsid w:val="00946190"/>
    <w:rsid w:val="00970B52"/>
    <w:rsid w:val="009B4299"/>
    <w:rsid w:val="00A10949"/>
    <w:rsid w:val="00A17F3B"/>
    <w:rsid w:val="00A3459D"/>
    <w:rsid w:val="00A5359B"/>
    <w:rsid w:val="00A8261F"/>
    <w:rsid w:val="00A83CB6"/>
    <w:rsid w:val="00AB3747"/>
    <w:rsid w:val="00AB5F6E"/>
    <w:rsid w:val="00AE7B91"/>
    <w:rsid w:val="00B00F87"/>
    <w:rsid w:val="00B3596E"/>
    <w:rsid w:val="00B45B60"/>
    <w:rsid w:val="00B60752"/>
    <w:rsid w:val="00BB49D5"/>
    <w:rsid w:val="00BC25ED"/>
    <w:rsid w:val="00BE7BA0"/>
    <w:rsid w:val="00C6179B"/>
    <w:rsid w:val="00C66ABD"/>
    <w:rsid w:val="00CA2D35"/>
    <w:rsid w:val="00CB5574"/>
    <w:rsid w:val="00D06D1E"/>
    <w:rsid w:val="00D200B4"/>
    <w:rsid w:val="00D457CC"/>
    <w:rsid w:val="00D767C4"/>
    <w:rsid w:val="00D819AB"/>
    <w:rsid w:val="00DB1ACB"/>
    <w:rsid w:val="00DD00C3"/>
    <w:rsid w:val="00DD1905"/>
    <w:rsid w:val="00DD3932"/>
    <w:rsid w:val="00DE0CA3"/>
    <w:rsid w:val="00DE2882"/>
    <w:rsid w:val="00DE721E"/>
    <w:rsid w:val="00DF0F49"/>
    <w:rsid w:val="00E11B2E"/>
    <w:rsid w:val="00E26240"/>
    <w:rsid w:val="00E45307"/>
    <w:rsid w:val="00E5079B"/>
    <w:rsid w:val="00E674AF"/>
    <w:rsid w:val="00E77D0E"/>
    <w:rsid w:val="00E85CC1"/>
    <w:rsid w:val="00EE059F"/>
    <w:rsid w:val="00EF7BF4"/>
    <w:rsid w:val="00F21583"/>
    <w:rsid w:val="00F2508B"/>
    <w:rsid w:val="00F42981"/>
    <w:rsid w:val="00F557D0"/>
    <w:rsid w:val="00F6152D"/>
    <w:rsid w:val="00F7223C"/>
    <w:rsid w:val="00F877DD"/>
    <w:rsid w:val="00FD16CB"/>
    <w:rsid w:val="00FD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90CA3"/>
  <w15:chartTrackingRefBased/>
  <w15:docId w15:val="{9F937AC2-BCE1-4E83-B096-D87FA9A16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DB1ACB"/>
    <w:pPr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kapitzlistZnak">
    <w:name w:val="Akapit z listą Znak"/>
    <w:link w:val="Akapitzlist"/>
    <w:uiPriority w:val="99"/>
    <w:rsid w:val="00DB1ACB"/>
    <w:rPr>
      <w:rFonts w:ascii="Times New Roman" w:eastAsia="Calibri" w:hAnsi="Times New Roman" w:cs="Times New Roman"/>
      <w:sz w:val="24"/>
      <w:szCs w:val="24"/>
    </w:rPr>
  </w:style>
  <w:style w:type="paragraph" w:customStyle="1" w:styleId="Standard">
    <w:name w:val="Standard"/>
    <w:qFormat/>
    <w:rsid w:val="00A10949"/>
    <w:pPr>
      <w:suppressAutoHyphens/>
      <w:spacing w:after="0" w:line="240" w:lineRule="auto"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A10949"/>
    <w:pPr>
      <w:spacing w:after="0" w:line="240" w:lineRule="auto"/>
    </w:pPr>
    <w:rPr>
      <w:kern w:val="2"/>
      <w:sz w:val="20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ttribute-values">
    <w:name w:val="attribute-values"/>
    <w:basedOn w:val="Domylnaczcionkaakapitu"/>
    <w:rsid w:val="00DE0CA3"/>
  </w:style>
  <w:style w:type="character" w:customStyle="1" w:styleId="attribute-name">
    <w:name w:val="attribute-name"/>
    <w:basedOn w:val="Domylnaczcionkaakapitu"/>
    <w:rsid w:val="00DE0CA3"/>
  </w:style>
  <w:style w:type="character" w:styleId="Pogrubienie">
    <w:name w:val="Strong"/>
    <w:basedOn w:val="Domylnaczcionkaakapitu"/>
    <w:uiPriority w:val="22"/>
    <w:qFormat/>
    <w:rsid w:val="001B585A"/>
    <w:rPr>
      <w:b/>
      <w:bCs/>
    </w:rPr>
  </w:style>
  <w:style w:type="paragraph" w:customStyle="1" w:styleId="ZnakZnakZnakZnak">
    <w:name w:val="Znak Znak Znak Znak"/>
    <w:basedOn w:val="Normalny"/>
    <w:rsid w:val="002935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72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2B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57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72BD"/>
  </w:style>
  <w:style w:type="paragraph" w:styleId="Stopka">
    <w:name w:val="footer"/>
    <w:basedOn w:val="Normalny"/>
    <w:link w:val="StopkaZnak"/>
    <w:uiPriority w:val="99"/>
    <w:unhideWhenUsed/>
    <w:rsid w:val="00057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72BD"/>
  </w:style>
  <w:style w:type="paragraph" w:styleId="Tekstpodstawowy">
    <w:name w:val="Body Text"/>
    <w:basedOn w:val="Normalny"/>
    <w:link w:val="TekstpodstawowyZnak"/>
    <w:rsid w:val="002C5504"/>
    <w:pPr>
      <w:tabs>
        <w:tab w:val="left" w:pos="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2C5504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16</Pages>
  <Words>4448</Words>
  <Characters>26690</Characters>
  <Application>Microsoft Office Word</Application>
  <DocSecurity>0</DocSecurity>
  <Lines>222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Habrat</dc:creator>
  <cp:keywords/>
  <dc:description/>
  <cp:lastModifiedBy>Małgorzata Babczyńska</cp:lastModifiedBy>
  <cp:revision>110</cp:revision>
  <cp:lastPrinted>2024-07-11T09:27:00Z</cp:lastPrinted>
  <dcterms:created xsi:type="dcterms:W3CDTF">2024-06-18T07:09:00Z</dcterms:created>
  <dcterms:modified xsi:type="dcterms:W3CDTF">2024-07-22T11:43:00Z</dcterms:modified>
</cp:coreProperties>
</file>